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926" w:rsidRDefault="00B336EF">
      <w:r>
        <w:t>Zvuk</w:t>
      </w:r>
    </w:p>
    <w:p w:rsidR="00B336EF" w:rsidRDefault="00B336EF" w:rsidP="00B336EF">
      <w:r>
        <w:t>Digitalizace zvuku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Šíří se rozkmitáním částeček od vibrujících předmětů, tyto částečky narážejí na další a posílají zvuk dál (v dešti rychle/vakuum vůbec)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Jedná se tedy o spojitý analogový signál.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Pro zpracování v počítači musíme zvuk převést do digitálního signálu, který se mění skokově.</w:t>
      </w:r>
    </w:p>
    <w:p w:rsidR="00B336EF" w:rsidRDefault="00B336EF" w:rsidP="00B336EF">
      <w:r>
        <w:t>Záznam zvuku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vstupní zařízení umožňující zpracování zvuku je mikrofon</w:t>
      </w:r>
    </w:p>
    <w:p w:rsidR="00B336EF" w:rsidRDefault="00B336EF" w:rsidP="00B336EF">
      <w:pPr>
        <w:pStyle w:val="Odstavecseseznamem"/>
        <w:numPr>
          <w:ilvl w:val="0"/>
          <w:numId w:val="1"/>
        </w:numPr>
      </w:pPr>
      <w:r>
        <w:t>druhy mikrofonů dle použité technologie</w:t>
      </w:r>
    </w:p>
    <w:p w:rsidR="00B336EF" w:rsidRDefault="00B336EF" w:rsidP="00B336EF">
      <w:pPr>
        <w:pStyle w:val="Odstavecseseznamem"/>
        <w:numPr>
          <w:ilvl w:val="1"/>
          <w:numId w:val="1"/>
        </w:numPr>
      </w:pPr>
      <w:r>
        <w:t>uhlíkový - membrána stlačuje uhlíkový prášek a ten díky změněné hustotě mění el odpor</w:t>
      </w:r>
    </w:p>
    <w:p w:rsidR="0022099C" w:rsidRDefault="00B336EF" w:rsidP="00B336EF">
      <w:pPr>
        <w:pStyle w:val="Odstavecseseznamem"/>
        <w:numPr>
          <w:ilvl w:val="1"/>
          <w:numId w:val="1"/>
        </w:numPr>
      </w:pPr>
      <w:r>
        <w:t>dynamický - pracuje na základě pohybu vodiče v mg poli, kde na membránu je připevněna cívka, která se pohybuje kolem magnetu</w:t>
      </w:r>
    </w:p>
    <w:p w:rsidR="0022099C" w:rsidRDefault="00B336EF" w:rsidP="00B336EF">
      <w:pPr>
        <w:pStyle w:val="Odstavecseseznamem"/>
        <w:numPr>
          <w:ilvl w:val="1"/>
          <w:numId w:val="1"/>
        </w:numPr>
      </w:pPr>
      <w:r>
        <w:t>páskový</w:t>
      </w:r>
      <w:r w:rsidR="0022099C">
        <w:t xml:space="preserve"> - m</w:t>
      </w:r>
      <w:r>
        <w:t>ísto membr</w:t>
      </w:r>
      <w:r w:rsidR="0022099C">
        <w:t>ány drátek, jinak stejný jako „b</w:t>
      </w:r>
      <w:r>
        <w:t>“</w:t>
      </w:r>
    </w:p>
    <w:p w:rsidR="0022099C" w:rsidRDefault="0022099C" w:rsidP="00B336EF">
      <w:pPr>
        <w:pStyle w:val="Odstavecseseznamem"/>
        <w:numPr>
          <w:ilvl w:val="1"/>
          <w:numId w:val="1"/>
        </w:numPr>
      </w:pPr>
      <w:r>
        <w:t>k</w:t>
      </w:r>
      <w:r w:rsidR="00B336EF">
        <w:t>ondenzátorový</w:t>
      </w:r>
      <w:r>
        <w:t xml:space="preserve"> - j</w:t>
      </w:r>
      <w:r w:rsidR="00B336EF">
        <w:t>edna str</w:t>
      </w:r>
      <w:r>
        <w:t>ana</w:t>
      </w:r>
      <w:r w:rsidR="00B336EF">
        <w:t xml:space="preserve"> kondenzátoru je pohyblivá s membrá</w:t>
      </w:r>
      <w:r>
        <w:t>nou a pohybem se mění kapacita kondenzátoru</w:t>
      </w:r>
    </w:p>
    <w:p w:rsidR="0022099C" w:rsidRDefault="0022099C" w:rsidP="00B336EF">
      <w:pPr>
        <w:pStyle w:val="Odstavecseseznamem"/>
        <w:numPr>
          <w:ilvl w:val="1"/>
          <w:numId w:val="1"/>
        </w:numPr>
      </w:pPr>
      <w:r>
        <w:t>k</w:t>
      </w:r>
      <w:r w:rsidR="00B336EF">
        <w:t>rystalový</w:t>
      </w:r>
      <w:r>
        <w:t xml:space="preserve"> - n</w:t>
      </w:r>
      <w:r w:rsidR="00B336EF">
        <w:t>a k</w:t>
      </w:r>
      <w:r>
        <w:t>rystal působí membrána tlakem,</w:t>
      </w:r>
      <w:r w:rsidR="00B336EF">
        <w:t xml:space="preserve"> krystal vytváří napětí</w:t>
      </w:r>
    </w:p>
    <w:p w:rsidR="0022099C" w:rsidRDefault="0022099C" w:rsidP="00B336EF">
      <w:pPr>
        <w:pStyle w:val="Odstavecseseznamem"/>
        <w:numPr>
          <w:ilvl w:val="0"/>
          <w:numId w:val="1"/>
        </w:numPr>
      </w:pPr>
      <w:r>
        <w:t>druhy mikrofonu dle citlivosti:</w:t>
      </w:r>
    </w:p>
    <w:p w:rsidR="0022099C" w:rsidRDefault="00B336EF" w:rsidP="00B336EF">
      <w:pPr>
        <w:pStyle w:val="Odstavecseseznamem"/>
        <w:numPr>
          <w:ilvl w:val="1"/>
          <w:numId w:val="1"/>
        </w:numPr>
      </w:pPr>
      <w:r>
        <w:t>všesměrové</w:t>
      </w:r>
      <w:r w:rsidR="0022099C">
        <w:t xml:space="preserve"> – zachytává zvuk ze všech směrů. Při některých situacích např. rozhovor je rušném prostředí nevhodné jejich použití. </w:t>
      </w:r>
    </w:p>
    <w:p w:rsidR="0022099C" w:rsidRDefault="00351740" w:rsidP="00B336EF">
      <w:pPr>
        <w:pStyle w:val="Odstavecseseznamem"/>
        <w:numPr>
          <w:ilvl w:val="1"/>
          <w:numId w:val="1"/>
        </w:numPr>
      </w:pPr>
      <w:proofErr w:type="spellStart"/>
      <w:r>
        <w:t>j</w:t>
      </w:r>
      <w:r w:rsidR="00B336EF">
        <w:t>ednosměrové</w:t>
      </w:r>
      <w:proofErr w:type="spellEnd"/>
      <w:r w:rsidR="0022099C">
        <w:t xml:space="preserve"> – zachytává zvuk z daného směru</w:t>
      </w:r>
    </w:p>
    <w:p w:rsidR="0022099C" w:rsidRDefault="0022099C" w:rsidP="00B336EF">
      <w:pPr>
        <w:pStyle w:val="Odstavecseseznamem"/>
        <w:numPr>
          <w:ilvl w:val="0"/>
          <w:numId w:val="1"/>
        </w:numPr>
      </w:pPr>
      <w:r>
        <w:t>z mikrofo</w:t>
      </w:r>
      <w:r w:rsidR="00B336EF">
        <w:t>nu</w:t>
      </w:r>
      <w:r>
        <w:t xml:space="preserve"> vystupuje stále analogový signál, který musí být převeden na digitální a tento převod se provádí pomocí</w:t>
      </w:r>
      <w:r w:rsidR="00B336EF">
        <w:t xml:space="preserve"> analog</w:t>
      </w:r>
      <w:r>
        <w:t>ově</w:t>
      </w:r>
      <w:r w:rsidR="00B336EF">
        <w:t>-dig</w:t>
      </w:r>
      <w:r>
        <w:t>itálního převodníku tzv. A/D převodníku</w:t>
      </w:r>
      <w:r w:rsidR="00B336EF">
        <w:t xml:space="preserve"> </w:t>
      </w:r>
    </w:p>
    <w:p w:rsidR="00351740" w:rsidRDefault="0022099C" w:rsidP="00351740">
      <w:pPr>
        <w:pStyle w:val="Odstavecseseznamem"/>
        <w:numPr>
          <w:ilvl w:val="0"/>
          <w:numId w:val="1"/>
        </w:numPr>
      </w:pPr>
      <w:r>
        <w:t>v počítači funkci A/D převodníku zastává zvuková karta</w:t>
      </w:r>
      <w:r w:rsidR="00351740">
        <w:t xml:space="preserve"> resp. zvukový čip</w:t>
      </w:r>
    </w:p>
    <w:p w:rsidR="00B336EF" w:rsidRDefault="00B336EF" w:rsidP="0022099C">
      <w:r>
        <w:t>Vzorkování</w:t>
      </w:r>
    </w:p>
    <w:p w:rsidR="00351740" w:rsidRDefault="00351740" w:rsidP="00351740">
      <w:pPr>
        <w:pStyle w:val="Odstavecseseznamem"/>
        <w:numPr>
          <w:ilvl w:val="0"/>
          <w:numId w:val="1"/>
        </w:numPr>
      </w:pPr>
      <w:r>
        <w:t xml:space="preserve">jde o způsob </w:t>
      </w:r>
      <w:r w:rsidR="00B336EF">
        <w:t>převod</w:t>
      </w:r>
      <w:r>
        <w:t xml:space="preserve">u analogového </w:t>
      </w:r>
      <w:proofErr w:type="spellStart"/>
      <w:r w:rsidR="00B336EF">
        <w:t>sig</w:t>
      </w:r>
      <w:proofErr w:type="spellEnd"/>
      <w:r>
        <w:t xml:space="preserve">. do digitálního </w:t>
      </w:r>
      <w:proofErr w:type="spellStart"/>
      <w:r>
        <w:t>sig</w:t>
      </w:r>
      <w:proofErr w:type="spellEnd"/>
      <w:r>
        <w:t xml:space="preserve">., </w:t>
      </w:r>
    </w:p>
    <w:p w:rsidR="00836C0A" w:rsidRDefault="00351740" w:rsidP="00351740">
      <w:pPr>
        <w:pStyle w:val="Odstavecseseznamem"/>
        <w:numPr>
          <w:ilvl w:val="0"/>
          <w:numId w:val="1"/>
        </w:numPr>
      </w:pPr>
      <w:r>
        <w:t>kde každý signál</w:t>
      </w:r>
      <w:r w:rsidR="00B336EF">
        <w:t xml:space="preserve"> </w:t>
      </w:r>
      <w:r>
        <w:t>v analogové formě je možno vyjádřit</w:t>
      </w:r>
      <w:r w:rsidR="00B336EF">
        <w:t xml:space="preserve"> jako součet </w:t>
      </w:r>
      <w:r>
        <w:t>sinusových a kosinusových průběhů</w:t>
      </w:r>
    </w:p>
    <w:p w:rsidR="00C02CC3" w:rsidRDefault="00836C0A" w:rsidP="00836C0A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1929226" cy="1101776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81" cy="111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1740">
        <w:t xml:space="preserve"> </w:t>
      </w:r>
    </w:p>
    <w:p w:rsidR="00C02CC3" w:rsidRDefault="00C02CC3">
      <w:r>
        <w:br w:type="page"/>
      </w:r>
    </w:p>
    <w:p w:rsidR="00B336EF" w:rsidRDefault="00B336EF" w:rsidP="00836C0A">
      <w:pPr>
        <w:pStyle w:val="Odstavecseseznamem"/>
      </w:pPr>
    </w:p>
    <w:p w:rsidR="00C02CC3" w:rsidRDefault="00C02CC3" w:rsidP="00C02CC3">
      <w:pPr>
        <w:pStyle w:val="Odstavecseseznamem"/>
        <w:numPr>
          <w:ilvl w:val="0"/>
          <w:numId w:val="1"/>
        </w:numPr>
      </w:pPr>
      <w:r>
        <w:t>na ose x se odebere za</w:t>
      </w:r>
      <w:r w:rsidR="000D0104">
        <w:t xml:space="preserve"> 1s určitý</w:t>
      </w:r>
      <w:r>
        <w:t xml:space="preserve"> počet vzorků tzv. vzorkovací frekvence</w:t>
      </w:r>
    </w:p>
    <w:p w:rsidR="00C02CC3" w:rsidRDefault="00C02CC3" w:rsidP="00C02CC3">
      <w:pPr>
        <w:pStyle w:val="Odstavecseseznamem"/>
        <w:numPr>
          <w:ilvl w:val="0"/>
          <w:numId w:val="1"/>
        </w:numPr>
      </w:pPr>
      <w:r>
        <w:t xml:space="preserve">na ose y se stanoví kolik paměti, </w:t>
      </w:r>
      <w:proofErr w:type="gramStart"/>
      <w:r>
        <w:t>bude</w:t>
      </w:r>
      <w:proofErr w:type="gramEnd"/>
      <w:r>
        <w:t xml:space="preserve"> použito pro uložení jednoho vzorku </w:t>
      </w:r>
      <w:proofErr w:type="gramStart"/>
      <w:r>
        <w:t>tzn.</w:t>
      </w:r>
      <w:proofErr w:type="gramEnd"/>
      <w:r>
        <w:t xml:space="preserve"> kolik bitů (jak jemná bude osa y) tzv. bitová hloubka</w:t>
      </w:r>
    </w:p>
    <w:p w:rsidR="00C02CC3" w:rsidRDefault="00C02CC3" w:rsidP="00C02CC3">
      <w:pPr>
        <w:pStyle w:val="Odstavecseseznamem"/>
        <w:numPr>
          <w:ilvl w:val="0"/>
          <w:numId w:val="1"/>
        </w:numPr>
      </w:pPr>
      <w:r>
        <w:t>každému vzorku je přiřazena nejbližší hodnota na ose y</w:t>
      </w:r>
    </w:p>
    <w:p w:rsidR="000D0104" w:rsidRDefault="00C02CC3" w:rsidP="000D0104">
      <w:pPr>
        <w:pStyle w:val="Odstavecseseznamem"/>
      </w:pPr>
      <w:r>
        <w:rPr>
          <w:b/>
          <w:noProof/>
          <w:lang w:eastAsia="cs-CZ"/>
        </w:rPr>
        <w:drawing>
          <wp:inline distT="0" distB="0" distL="0" distR="0">
            <wp:extent cx="1923940" cy="1157799"/>
            <wp:effectExtent l="0" t="0" r="635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958" cy="117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104" w:rsidRPr="000D0104" w:rsidRDefault="000D0104" w:rsidP="00B336EF">
      <w:pPr>
        <w:pStyle w:val="Odstavecseseznamem"/>
        <w:numPr>
          <w:ilvl w:val="0"/>
          <w:numId w:val="1"/>
        </w:numPr>
        <w:rPr>
          <w:b/>
        </w:rPr>
      </w:pPr>
      <w:r>
        <w:t>z</w:t>
      </w:r>
      <w:r w:rsidR="00B336EF">
        <w:t xml:space="preserve">kreslení zvuku je odvislé od toho, kolik </w:t>
      </w:r>
      <w:r>
        <w:t>sejmeme vzorků a kolik bitů použijeme na vzorek</w:t>
      </w:r>
    </w:p>
    <w:p w:rsidR="000D0104" w:rsidRDefault="000D0104" w:rsidP="000D0104">
      <w:r>
        <w:t>Digitální zvuk</w:t>
      </w:r>
    </w:p>
    <w:p w:rsidR="000D0104" w:rsidRPr="000D0104" w:rsidRDefault="000D0104" w:rsidP="000D0104">
      <w:pPr>
        <w:pStyle w:val="Odstavecseseznamem"/>
        <w:numPr>
          <w:ilvl w:val="0"/>
          <w:numId w:val="1"/>
        </w:numPr>
        <w:rPr>
          <w:b/>
        </w:rPr>
      </w:pPr>
      <w:r>
        <w:t>nejtypičtějším představitelem digitálního zvuku je CD – audio</w:t>
      </w:r>
    </w:p>
    <w:p w:rsidR="000D0104" w:rsidRPr="000D0104" w:rsidRDefault="000D0104" w:rsidP="000D0104">
      <w:pPr>
        <w:pStyle w:val="Odstavecseseznamem"/>
        <w:numPr>
          <w:ilvl w:val="0"/>
          <w:numId w:val="1"/>
        </w:numPr>
        <w:rPr>
          <w:b/>
        </w:rPr>
      </w:pPr>
      <w:r>
        <w:t>CD audio má následující parametry:</w:t>
      </w:r>
    </w:p>
    <w:p w:rsidR="000D0104" w:rsidRPr="000D0104" w:rsidRDefault="000D0104" w:rsidP="000D0104">
      <w:pPr>
        <w:pStyle w:val="Odstavecseseznamem"/>
        <w:numPr>
          <w:ilvl w:val="1"/>
          <w:numId w:val="1"/>
        </w:numPr>
        <w:rPr>
          <w:b/>
        </w:rPr>
      </w:pPr>
      <w:r>
        <w:t>vzorkovací frekvence</w:t>
      </w:r>
      <w:r w:rsidR="004B16F7">
        <w:t xml:space="preserve"> (sample </w:t>
      </w:r>
      <w:proofErr w:type="spellStart"/>
      <w:r w:rsidR="004B16F7">
        <w:t>rate</w:t>
      </w:r>
      <w:proofErr w:type="spellEnd"/>
      <w:r w:rsidR="004B16F7">
        <w:t>)</w:t>
      </w:r>
      <w:r>
        <w:t xml:space="preserve"> 44100hz</w:t>
      </w:r>
    </w:p>
    <w:p w:rsidR="006947DA" w:rsidRDefault="000D0104" w:rsidP="00B336EF">
      <w:pPr>
        <w:pStyle w:val="Odstavecseseznamem"/>
        <w:numPr>
          <w:ilvl w:val="1"/>
          <w:numId w:val="1"/>
        </w:numPr>
      </w:pPr>
      <w:r>
        <w:t xml:space="preserve">bitová hloubka </w:t>
      </w:r>
      <w:r w:rsidR="004B16F7">
        <w:t xml:space="preserve">(bite </w:t>
      </w:r>
      <w:proofErr w:type="spellStart"/>
      <w:r w:rsidR="004B16F7">
        <w:t>rate</w:t>
      </w:r>
      <w:proofErr w:type="spellEnd"/>
      <w:r w:rsidR="004B16F7">
        <w:t xml:space="preserve">) </w:t>
      </w:r>
      <w:r>
        <w:t>16b</w:t>
      </w:r>
    </w:p>
    <w:p w:rsidR="006947DA" w:rsidRDefault="006947DA" w:rsidP="00B336EF">
      <w:pPr>
        <w:pStyle w:val="Odstavecseseznamem"/>
        <w:numPr>
          <w:ilvl w:val="1"/>
          <w:numId w:val="1"/>
        </w:numPr>
      </w:pPr>
      <w:r>
        <w:t>stereo 2 kanály</w:t>
      </w:r>
    </w:p>
    <w:p w:rsidR="006947DA" w:rsidRDefault="006947DA" w:rsidP="00B336EF">
      <w:pPr>
        <w:pStyle w:val="Odstavecseseznamem"/>
        <w:numPr>
          <w:ilvl w:val="1"/>
          <w:numId w:val="1"/>
        </w:numPr>
      </w:pPr>
      <w:r>
        <w:t>44100*16/8*2*60(vteřin)=10,09 MB jedna minuta záznamu</w:t>
      </w:r>
    </w:p>
    <w:p w:rsidR="00B336EF" w:rsidRDefault="00B336EF" w:rsidP="00B336EF">
      <w:pPr>
        <w:pStyle w:val="Odstavecseseznamem"/>
        <w:numPr>
          <w:ilvl w:val="1"/>
          <w:numId w:val="1"/>
        </w:numPr>
      </w:pPr>
      <w:r>
        <w:t>1 audio CD = 74min = 650 MB</w:t>
      </w:r>
    </w:p>
    <w:p w:rsidR="00B336EF" w:rsidRDefault="004B16F7" w:rsidP="00B336EF">
      <w:r>
        <w:t xml:space="preserve">Přehrávání digitálního zvuku </w:t>
      </w:r>
    </w:p>
    <w:p w:rsidR="004B16F7" w:rsidRDefault="004B16F7" w:rsidP="00B336EF">
      <w:pPr>
        <w:pStyle w:val="Odstavecseseznamem"/>
        <w:numPr>
          <w:ilvl w:val="0"/>
          <w:numId w:val="1"/>
        </w:numPr>
      </w:pPr>
      <w:r>
        <w:t>Převod D/</w:t>
      </w:r>
      <w:r>
        <w:rPr>
          <w:caps/>
        </w:rPr>
        <w:t>A</w:t>
      </w:r>
      <w:r w:rsidR="00B336EF">
        <w:t xml:space="preserve"> převodník, provádí stejný výstup i po </w:t>
      </w:r>
      <w:proofErr w:type="spellStart"/>
      <w:r w:rsidR="00B336EF">
        <w:t>Xtém</w:t>
      </w:r>
      <w:proofErr w:type="spellEnd"/>
      <w:r w:rsidR="00B336EF">
        <w:t xml:space="preserve"> kopírování</w:t>
      </w:r>
      <w:r>
        <w:t>.</w:t>
      </w:r>
    </w:p>
    <w:p w:rsidR="004B16F7" w:rsidRDefault="004B16F7" w:rsidP="00B336EF">
      <w:pPr>
        <w:pStyle w:val="Odstavecseseznamem"/>
        <w:numPr>
          <w:ilvl w:val="0"/>
          <w:numId w:val="1"/>
        </w:numPr>
      </w:pPr>
      <w:r>
        <w:t>Některá z</w:t>
      </w:r>
      <w:r w:rsidR="00B336EF">
        <w:t xml:space="preserve">tracená data se dají </w:t>
      </w:r>
      <w:r>
        <w:t xml:space="preserve">pomocí </w:t>
      </w:r>
      <w:r w:rsidR="00B336EF">
        <w:t>mat</w:t>
      </w:r>
      <w:r>
        <w:t>ematických algoritmů</w:t>
      </w:r>
      <w:r w:rsidR="00B336EF">
        <w:t xml:space="preserve"> dopočítat.</w:t>
      </w:r>
    </w:p>
    <w:p w:rsidR="004B16F7" w:rsidRDefault="004B16F7" w:rsidP="00B336EF">
      <w:pPr>
        <w:pStyle w:val="Odstavecseseznamem"/>
        <w:numPr>
          <w:ilvl w:val="0"/>
          <w:numId w:val="1"/>
        </w:numPr>
      </w:pPr>
      <w:r>
        <w:t>Signál z převodníku je přiveden k zesilovači, kde je z</w:t>
      </w:r>
      <w:r w:rsidR="00EA3465">
        <w:t>esílený a</w:t>
      </w:r>
      <w:r w:rsidR="00B336EF">
        <w:t xml:space="preserve"> veden do reproduktoru</w:t>
      </w:r>
    </w:p>
    <w:p w:rsidR="004E2AE3" w:rsidRDefault="004B16F7" w:rsidP="00B336EF">
      <w:pPr>
        <w:pStyle w:val="Odstavecseseznamem"/>
        <w:numPr>
          <w:ilvl w:val="0"/>
          <w:numId w:val="1"/>
        </w:numPr>
      </w:pPr>
      <w:r>
        <w:t>Reproduktor je tvořen cívkou, která dle vstupního signálu pohybuje a jelikož je spojená s membránou, tak dochází ke chvění membrány.</w:t>
      </w:r>
      <w:r w:rsidR="004E2AE3">
        <w:t xml:space="preserve"> Membrána pak rozechvívá okolní částice.</w:t>
      </w:r>
    </w:p>
    <w:p w:rsidR="00311BAE" w:rsidRDefault="00B336EF" w:rsidP="00EA3465">
      <w:pPr>
        <w:pStyle w:val="Odstavecseseznamem"/>
        <w:numPr>
          <w:ilvl w:val="0"/>
          <w:numId w:val="1"/>
        </w:numPr>
      </w:pPr>
      <w:r>
        <w:t>Lidské ucho vnímá délku 20Hz – 20 kHz</w:t>
      </w:r>
      <w:r w:rsidR="004E2AE3">
        <w:t xml:space="preserve"> -&gt; </w:t>
      </w:r>
      <w:r>
        <w:t>tako</w:t>
      </w:r>
      <w:r w:rsidR="004E2AE3">
        <w:t>vý reproduktor se nedá vytvořit -&gt; proto se používá v reprosoustavách více reproduktorů</w:t>
      </w:r>
    </w:p>
    <w:p w:rsidR="00B336EF" w:rsidRDefault="00B336EF" w:rsidP="00B336EF">
      <w:r>
        <w:t>Kódování zvuku</w:t>
      </w:r>
    </w:p>
    <w:p w:rsidR="00311BAE" w:rsidRDefault="00311BAE" w:rsidP="00B336EF">
      <w:r>
        <w:t>Digitalizace</w:t>
      </w:r>
      <w:r w:rsidR="00B336EF">
        <w:t xml:space="preserve"> zvuku je</w:t>
      </w:r>
      <w:r>
        <w:t xml:space="preserve"> poměrně náročná na objem využité paměti, proto se používá komprimace.</w:t>
      </w:r>
    </w:p>
    <w:p w:rsidR="00311BAE" w:rsidRDefault="00311BAE" w:rsidP="00311BAE">
      <w:r>
        <w:t>Komprimace (komprese)</w:t>
      </w:r>
    </w:p>
    <w:p w:rsidR="00311BAE" w:rsidRDefault="00B336EF" w:rsidP="00311BAE">
      <w:pPr>
        <w:pStyle w:val="Odstavecseseznamem"/>
        <w:numPr>
          <w:ilvl w:val="0"/>
          <w:numId w:val="1"/>
        </w:numPr>
      </w:pPr>
      <w:r>
        <w:t>bezztrátová komprese</w:t>
      </w:r>
      <w:r w:rsidR="00311BAE">
        <w:t xml:space="preserve"> </w:t>
      </w:r>
      <w:r>
        <w:t>(</w:t>
      </w:r>
      <w:r w:rsidR="00311BAE">
        <w:t xml:space="preserve">zip, </w:t>
      </w:r>
      <w:proofErr w:type="spellStart"/>
      <w:r w:rsidR="00311BAE">
        <w:t>rar</w:t>
      </w:r>
      <w:proofErr w:type="spellEnd"/>
      <w:r w:rsidR="00311BAE">
        <w:t>…</w:t>
      </w:r>
      <w:r w:rsidR="00EA3465">
        <w:t>)</w:t>
      </w:r>
    </w:p>
    <w:p w:rsidR="00311BAE" w:rsidRDefault="00B336EF" w:rsidP="00B336EF">
      <w:pPr>
        <w:pStyle w:val="Odstavecseseznamem"/>
        <w:numPr>
          <w:ilvl w:val="0"/>
          <w:numId w:val="1"/>
        </w:numPr>
      </w:pPr>
      <w:r>
        <w:t>zt</w:t>
      </w:r>
      <w:r w:rsidR="00311BAE">
        <w:t>rátová komprese - využívá</w:t>
      </w:r>
      <w:r>
        <w:t xml:space="preserve"> nedokonalosti lidského sluchu</w:t>
      </w:r>
      <w:r w:rsidR="00311BAE">
        <w:t xml:space="preserve"> (odfiltrují neslyšitelné</w:t>
      </w:r>
      <w:r>
        <w:t xml:space="preserve"> f</w:t>
      </w:r>
      <w:r w:rsidR="00311BAE">
        <w:t>rekvence)</w:t>
      </w:r>
    </w:p>
    <w:p w:rsidR="00333456" w:rsidRDefault="00311BAE" w:rsidP="00EA3465">
      <w:pPr>
        <w:pStyle w:val="Odstavecseseznamem"/>
        <w:numPr>
          <w:ilvl w:val="1"/>
          <w:numId w:val="1"/>
        </w:numPr>
      </w:pPr>
      <w:r>
        <w:t xml:space="preserve">jedná se </w:t>
      </w:r>
      <w:r w:rsidR="00B336EF">
        <w:t>soft</w:t>
      </w:r>
      <w:r>
        <w:t>warovou</w:t>
      </w:r>
      <w:r w:rsidR="00B336EF">
        <w:t xml:space="preserve"> záležitost, pomocí </w:t>
      </w:r>
      <w:proofErr w:type="spellStart"/>
      <w:r>
        <w:t>Ncoderu</w:t>
      </w:r>
      <w:proofErr w:type="spellEnd"/>
      <w:r w:rsidR="00EA3465">
        <w:t xml:space="preserve">. Proces kódování tj. uložení do určitého formátu používá tzv. </w:t>
      </w:r>
      <w:proofErr w:type="spellStart"/>
      <w:r w:rsidR="00B336EF">
        <w:t>CODEK</w:t>
      </w:r>
      <w:r w:rsidR="00EA3465">
        <w:t>ů</w:t>
      </w:r>
      <w:proofErr w:type="spellEnd"/>
      <w:r w:rsidR="00EA3465">
        <w:t>. D</w:t>
      </w:r>
      <w:r w:rsidR="00B336EF">
        <w:t>ekódování provede DEKODÉR.</w:t>
      </w:r>
    </w:p>
    <w:p w:rsidR="00EA3465" w:rsidRDefault="00EA3465">
      <w:r>
        <w:br w:type="page"/>
      </w:r>
    </w:p>
    <w:p w:rsidR="00333456" w:rsidRDefault="00333456" w:rsidP="005E5475">
      <w:r>
        <w:lastRenderedPageBreak/>
        <w:t>MP3</w:t>
      </w:r>
    </w:p>
    <w:p w:rsidR="00333456" w:rsidRDefault="00333456" w:rsidP="00333456">
      <w:pPr>
        <w:ind w:left="360"/>
      </w:pPr>
      <w:r>
        <w:t xml:space="preserve">- ztrátová komprese vhodná pro hudební soubory, ekvivalent CD kvality má </w:t>
      </w:r>
      <w:r w:rsidRPr="00333456">
        <w:t>přibližně na desetinu</w:t>
      </w:r>
      <w:r>
        <w:t xml:space="preserve"> velikosti</w:t>
      </w:r>
    </w:p>
    <w:p w:rsidR="00333456" w:rsidRDefault="00333456" w:rsidP="00333456">
      <w:pPr>
        <w:ind w:left="360"/>
      </w:pPr>
      <w:r>
        <w:t xml:space="preserve">- </w:t>
      </w:r>
      <w:r w:rsidRPr="00333456">
        <w:t>ze vstupního signálu se odeberou informace, jež člověk neslyší, nebo si je neuvědomuje. Využívá se principů ča</w:t>
      </w:r>
      <w:r>
        <w:t>sového a frekvenčního maskování</w:t>
      </w:r>
    </w:p>
    <w:p w:rsidR="00333456" w:rsidRDefault="00333456" w:rsidP="00333456">
      <w:pPr>
        <w:ind w:left="360"/>
      </w:pPr>
      <w:r>
        <w:t>- u mluveného slova dosahuje</w:t>
      </w:r>
      <w:r w:rsidRPr="00333456">
        <w:t xml:space="preserve"> výrazně horší</w:t>
      </w:r>
      <w:r>
        <w:t>ch výsledků než u hudby, protože</w:t>
      </w:r>
      <w:r w:rsidRPr="00333456">
        <w:t xml:space="preserve"> masková</w:t>
      </w:r>
      <w:r>
        <w:t>ní a potlačování tónů způsobuje:</w:t>
      </w:r>
    </w:p>
    <w:p w:rsidR="00333456" w:rsidRDefault="00333456" w:rsidP="00333456">
      <w:pPr>
        <w:pStyle w:val="Odstavecseseznamem"/>
        <w:numPr>
          <w:ilvl w:val="0"/>
          <w:numId w:val="2"/>
        </w:numPr>
      </w:pPr>
      <w:r w:rsidRPr="00333456">
        <w:t>ve slově</w:t>
      </w:r>
      <w:r>
        <w:t xml:space="preserve"> může být</w:t>
      </w:r>
      <w:r w:rsidRPr="00333456">
        <w:t xml:space="preserve"> potlačena</w:t>
      </w:r>
      <w:r>
        <w:t xml:space="preserve"> počáteční nebo koncová slabika</w:t>
      </w:r>
    </w:p>
    <w:p w:rsidR="005E5475" w:rsidRDefault="00333456" w:rsidP="005E5475">
      <w:pPr>
        <w:pStyle w:val="Odstavecseseznamem"/>
        <w:numPr>
          <w:ilvl w:val="0"/>
          <w:numId w:val="2"/>
        </w:numPr>
      </w:pPr>
      <w:r>
        <w:t>m</w:t>
      </w:r>
      <w:r w:rsidRPr="00333456">
        <w:t>ohou být také zkracován</w:t>
      </w:r>
      <w:r>
        <w:t>y pauzy mezi jednotlivými slovy</w:t>
      </w:r>
    </w:p>
    <w:p w:rsidR="005E5475" w:rsidRDefault="005E5475" w:rsidP="005E5475">
      <w:r>
        <w:t>WMA</w:t>
      </w:r>
    </w:p>
    <w:p w:rsidR="005E5475" w:rsidRDefault="005E5475" w:rsidP="005E5475">
      <w:pPr>
        <w:pStyle w:val="Odstavecseseznamem"/>
        <w:numPr>
          <w:ilvl w:val="0"/>
          <w:numId w:val="2"/>
        </w:numPr>
        <w:ind w:left="426" w:hanging="142"/>
      </w:pPr>
      <w:r>
        <w:t>formát pr</w:t>
      </w:r>
      <w:r w:rsidR="00A269F3">
        <w:t xml:space="preserve">o komprimovanou zvukovou stopu </w:t>
      </w:r>
      <w:r>
        <w:t>o</w:t>
      </w:r>
      <w:r w:rsidR="00A269F3">
        <w:t>d</w:t>
      </w:r>
      <w:r>
        <w:t xml:space="preserve"> MS</w:t>
      </w:r>
    </w:p>
    <w:p w:rsidR="00A269F3" w:rsidRDefault="00A269F3" w:rsidP="005E5475">
      <w:pPr>
        <w:pStyle w:val="Odstavecseseznamem"/>
        <w:numPr>
          <w:ilvl w:val="0"/>
          <w:numId w:val="2"/>
        </w:numPr>
        <w:ind w:left="426" w:hanging="142"/>
      </w:pPr>
      <w:r>
        <w:t>obdobný princip jako MP3</w:t>
      </w:r>
    </w:p>
    <w:p w:rsidR="005E5475" w:rsidRDefault="005E5475" w:rsidP="005E5475">
      <w:pPr>
        <w:pStyle w:val="Odstavecseseznamem"/>
        <w:numPr>
          <w:ilvl w:val="0"/>
          <w:numId w:val="2"/>
        </w:numPr>
        <w:ind w:left="426" w:hanging="142"/>
      </w:pPr>
      <w:r>
        <w:t>ve starších verzích nekvalitní zvuk, ale v dnes používaných verzích se dostal na velmi vysokou úroveň (umožnuje</w:t>
      </w:r>
      <w:r w:rsidRPr="005E5475">
        <w:t xml:space="preserve"> bezztrátovou a multikanálovou kompresi</w:t>
      </w:r>
      <w:r>
        <w:t>)</w:t>
      </w:r>
    </w:p>
    <w:p w:rsidR="005E5475" w:rsidRDefault="005E5475" w:rsidP="005E5475">
      <w:pPr>
        <w:pStyle w:val="Odstavecseseznamem"/>
        <w:numPr>
          <w:ilvl w:val="0"/>
          <w:numId w:val="2"/>
        </w:numPr>
        <w:ind w:left="426" w:hanging="142"/>
      </w:pPr>
      <w:r>
        <w:t xml:space="preserve">používá </w:t>
      </w:r>
      <w:proofErr w:type="gramStart"/>
      <w:r>
        <w:t>příponu .</w:t>
      </w:r>
      <w:proofErr w:type="spellStart"/>
      <w:r w:rsidRPr="005E5475">
        <w:t>asf</w:t>
      </w:r>
      <w:proofErr w:type="spellEnd"/>
      <w:proofErr w:type="gramEnd"/>
      <w:r w:rsidRPr="005E5475">
        <w:t xml:space="preserve"> nebo .</w:t>
      </w:r>
      <w:proofErr w:type="spellStart"/>
      <w:r w:rsidRPr="005E5475">
        <w:t>wma</w:t>
      </w:r>
      <w:proofErr w:type="spellEnd"/>
    </w:p>
    <w:p w:rsidR="005E5475" w:rsidRDefault="005E5475" w:rsidP="005E5475">
      <w:pPr>
        <w:pStyle w:val="Odstavecseseznamem"/>
        <w:numPr>
          <w:ilvl w:val="0"/>
          <w:numId w:val="2"/>
        </w:numPr>
        <w:ind w:left="426" w:hanging="142"/>
      </w:pPr>
      <w:proofErr w:type="spellStart"/>
      <w:r>
        <w:t>kodek</w:t>
      </w:r>
      <w:proofErr w:type="spellEnd"/>
      <w:r>
        <w:t xml:space="preserve"> je integrovaný jako součást WMP, navíc </w:t>
      </w:r>
      <w:proofErr w:type="spellStart"/>
      <w:r>
        <w:t>kodek</w:t>
      </w:r>
      <w:proofErr w:type="spellEnd"/>
      <w:r>
        <w:t xml:space="preserve"> lze minimálně nastavovat</w:t>
      </w:r>
    </w:p>
    <w:p w:rsidR="00A269F3" w:rsidRDefault="005E5475" w:rsidP="005E5475">
      <w:pPr>
        <w:pStyle w:val="Odstavecseseznamem"/>
        <w:numPr>
          <w:ilvl w:val="0"/>
          <w:numId w:val="2"/>
        </w:numPr>
        <w:ind w:left="426" w:hanging="142"/>
      </w:pPr>
      <w:r>
        <w:t xml:space="preserve">neexistuje </w:t>
      </w:r>
      <w:proofErr w:type="spellStart"/>
      <w:r w:rsidR="00A269F3">
        <w:t>N</w:t>
      </w:r>
      <w:r>
        <w:t>kodér</w:t>
      </w:r>
      <w:proofErr w:type="spellEnd"/>
      <w:r>
        <w:t xml:space="preserve"> mimo platformu Windows</w:t>
      </w:r>
      <w:r w:rsidR="00A269F3">
        <w:t>, dekodér je pak poměrně podporovaný</w:t>
      </w:r>
    </w:p>
    <w:p w:rsidR="00A269F3" w:rsidRDefault="00A269F3" w:rsidP="00A269F3">
      <w:r>
        <w:t>FLAC</w:t>
      </w:r>
    </w:p>
    <w:p w:rsidR="005E5475" w:rsidRDefault="00B37EA7" w:rsidP="00B37EA7">
      <w:pPr>
        <w:pStyle w:val="Odstavecseseznamem"/>
        <w:numPr>
          <w:ilvl w:val="0"/>
          <w:numId w:val="2"/>
        </w:numPr>
      </w:pPr>
      <w:r>
        <w:t xml:space="preserve">otevřený </w:t>
      </w:r>
      <w:proofErr w:type="spellStart"/>
      <w:r>
        <w:t>kodek</w:t>
      </w:r>
      <w:proofErr w:type="spellEnd"/>
      <w:r>
        <w:t xml:space="preserve"> pro bezztrátovou kompresi</w:t>
      </w:r>
      <w:r w:rsidR="005E5475">
        <w:t xml:space="preserve"> </w:t>
      </w:r>
      <w:r>
        <w:t>zvuku</w:t>
      </w:r>
    </w:p>
    <w:p w:rsidR="00B37EA7" w:rsidRDefault="00B37EA7" w:rsidP="00B37EA7">
      <w:pPr>
        <w:pStyle w:val="Odstavecseseznamem"/>
        <w:numPr>
          <w:ilvl w:val="0"/>
          <w:numId w:val="2"/>
        </w:numPr>
      </w:pPr>
      <w:r>
        <w:t>princip je podobný ke kompresi pomocí ZIP, ale je optimalizován pro ukládání zvukové stopy</w:t>
      </w:r>
    </w:p>
    <w:p w:rsidR="00B37EA7" w:rsidRDefault="00B37EA7" w:rsidP="00B37EA7">
      <w:pPr>
        <w:pStyle w:val="Odstavecseseznamem"/>
        <w:numPr>
          <w:ilvl w:val="0"/>
          <w:numId w:val="2"/>
        </w:numPr>
      </w:pPr>
      <w:r>
        <w:t>velikost komprimovaného souboru oproti nekomprimované audio stopě je kolem 60%</w:t>
      </w:r>
    </w:p>
    <w:p w:rsidR="00B37EA7" w:rsidRDefault="00B37EA7" w:rsidP="00B37EA7">
      <w:pPr>
        <w:pStyle w:val="Odstavecseseznamem"/>
        <w:numPr>
          <w:ilvl w:val="0"/>
          <w:numId w:val="2"/>
        </w:numPr>
      </w:pPr>
      <w:r>
        <w:t>v současné době se poměrně používá</w:t>
      </w:r>
    </w:p>
    <w:p w:rsidR="00B37EA7" w:rsidRDefault="00B37EA7" w:rsidP="00B37EA7">
      <w:r>
        <w:t>WAV</w:t>
      </w:r>
    </w:p>
    <w:p w:rsidR="00E173F9" w:rsidRDefault="00E173F9" w:rsidP="00B37EA7">
      <w:pPr>
        <w:pStyle w:val="Odstavecseseznamem"/>
        <w:numPr>
          <w:ilvl w:val="0"/>
          <w:numId w:val="2"/>
        </w:numPr>
      </w:pPr>
      <w:proofErr w:type="spellStart"/>
      <w:r>
        <w:t>kodek</w:t>
      </w:r>
      <w:proofErr w:type="spellEnd"/>
      <w:r>
        <w:t xml:space="preserve"> pro bezztrátovou kompresi zvuku</w:t>
      </w:r>
    </w:p>
    <w:p w:rsidR="00E173F9" w:rsidRDefault="00E173F9" w:rsidP="00B37EA7">
      <w:pPr>
        <w:pStyle w:val="Odstavecseseznamem"/>
        <w:numPr>
          <w:ilvl w:val="0"/>
          <w:numId w:val="2"/>
        </w:numPr>
      </w:pPr>
      <w:r>
        <w:t>vytvořený MS a IBM</w:t>
      </w:r>
    </w:p>
    <w:p w:rsidR="00E173F9" w:rsidRDefault="00E173F9" w:rsidP="00B37EA7">
      <w:pPr>
        <w:pStyle w:val="Odstavecseseznamem"/>
        <w:numPr>
          <w:ilvl w:val="0"/>
          <w:numId w:val="2"/>
        </w:numPr>
      </w:pPr>
      <w:r>
        <w:t>jeho vnitřní struktura je poměrně jednoduchá, ale úroveň komprese je velmi nízká</w:t>
      </w:r>
    </w:p>
    <w:p w:rsidR="00E173F9" w:rsidRDefault="00E173F9" w:rsidP="00B37EA7">
      <w:pPr>
        <w:pStyle w:val="Odstavecseseznamem"/>
        <w:numPr>
          <w:ilvl w:val="0"/>
          <w:numId w:val="2"/>
        </w:numPr>
      </w:pPr>
      <w:r>
        <w:t>používá se pro přenos zvukových stop mezi různými systémy</w:t>
      </w:r>
    </w:p>
    <w:p w:rsidR="003143DF" w:rsidRDefault="00E173F9" w:rsidP="00B336EF">
      <w:pPr>
        <w:pStyle w:val="Odstavecseseznamem"/>
        <w:numPr>
          <w:ilvl w:val="0"/>
          <w:numId w:val="2"/>
        </w:numPr>
      </w:pPr>
      <w:r>
        <w:t xml:space="preserve">pro velikost souborů se nehodí k archivaci zvukové stopy  </w:t>
      </w:r>
    </w:p>
    <w:p w:rsidR="003143DF" w:rsidRDefault="003143DF" w:rsidP="003143DF">
      <w:r>
        <w:t>Datový tok</w:t>
      </w:r>
    </w:p>
    <w:p w:rsidR="003143DF" w:rsidRDefault="003143DF" w:rsidP="00B336EF">
      <w:pPr>
        <w:pStyle w:val="Odstavecseseznamem"/>
        <w:numPr>
          <w:ilvl w:val="0"/>
          <w:numId w:val="2"/>
        </w:numPr>
      </w:pPr>
      <w:r>
        <w:t>tzn. kolik b či B za jednu 1 sekundu je potřeba přenést, aby byla přehrána či zakódována 1 sekunda zvukové stopy</w:t>
      </w:r>
    </w:p>
    <w:p w:rsidR="003143DF" w:rsidRDefault="003143DF" w:rsidP="003143DF">
      <w:pPr>
        <w:pStyle w:val="Odstavecseseznamem"/>
        <w:numPr>
          <w:ilvl w:val="0"/>
          <w:numId w:val="2"/>
        </w:numPr>
      </w:pPr>
      <w:r>
        <w:t>Některé formáty umožnují proměnný datový tok, zvuková stopa</w:t>
      </w:r>
      <w:r w:rsidR="00B336EF">
        <w:t xml:space="preserve"> je </w:t>
      </w:r>
      <w:r>
        <w:t>rozdělena do rámců a ty mají vlastní datový</w:t>
      </w:r>
      <w:r w:rsidR="00B336EF">
        <w:t xml:space="preserve"> tok.</w:t>
      </w:r>
    </w:p>
    <w:p w:rsidR="009566E6" w:rsidRDefault="009566E6">
      <w:r>
        <w:t>Video</w:t>
      </w:r>
    </w:p>
    <w:p w:rsidR="009566E6" w:rsidRDefault="009566E6" w:rsidP="009566E6">
      <w:pPr>
        <w:pStyle w:val="Odstavecseseznamem"/>
        <w:numPr>
          <w:ilvl w:val="0"/>
          <w:numId w:val="2"/>
        </w:numPr>
      </w:pPr>
      <w:r>
        <w:lastRenderedPageBreak/>
        <w:t xml:space="preserve">Ve své podstatě se jedná o sekvenci několika podobných snímků jdoucí velice rychle po sobě. </w:t>
      </w:r>
    </w:p>
    <w:p w:rsidR="009566E6" w:rsidRDefault="009566E6" w:rsidP="009566E6">
      <w:pPr>
        <w:pStyle w:val="Odstavecseseznamem"/>
        <w:numPr>
          <w:ilvl w:val="0"/>
          <w:numId w:val="2"/>
        </w:numPr>
      </w:pPr>
      <w:r>
        <w:t>Jelikož je lidské oko a to jak člověk vnímá obraz relativně nedokonalé, tak sekvence jednotlivých snímků se nám jeví jako plynulý pohyb.</w:t>
      </w:r>
    </w:p>
    <w:p w:rsidR="009566E6" w:rsidRDefault="009566E6" w:rsidP="009566E6">
      <w:r>
        <w:t>Digitalizace videa</w:t>
      </w:r>
    </w:p>
    <w:p w:rsidR="009566E6" w:rsidRDefault="009566E6" w:rsidP="009566E6">
      <w:pPr>
        <w:pStyle w:val="Odstavecseseznamem"/>
        <w:numPr>
          <w:ilvl w:val="0"/>
          <w:numId w:val="2"/>
        </w:numPr>
      </w:pPr>
      <w:r>
        <w:t xml:space="preserve">Proces, </w:t>
      </w:r>
      <w:r w:rsidR="00850684">
        <w:t>kterým převedeme nějakou část reality (filmování digitální kamerou) nebo již analogový záznam (existující film) do elektronické podoby pro zpracování pomocí počítače.</w:t>
      </w:r>
    </w:p>
    <w:p w:rsidR="00850684" w:rsidRDefault="00850684" w:rsidP="00850684">
      <w:r>
        <w:t>Parametry videa</w:t>
      </w:r>
    </w:p>
    <w:p w:rsidR="00850684" w:rsidRDefault="00850684" w:rsidP="00850684">
      <w:pPr>
        <w:pStyle w:val="Odstavecseseznamem"/>
        <w:numPr>
          <w:ilvl w:val="0"/>
          <w:numId w:val="2"/>
        </w:numPr>
      </w:pPr>
      <w:r>
        <w:t>Ovlivňují kvalitu a ve</w:t>
      </w:r>
      <w:r w:rsidR="00165BEA">
        <w:t>likost souboru s video záznamem</w:t>
      </w:r>
    </w:p>
    <w:p w:rsidR="00100B93" w:rsidRDefault="00100B93" w:rsidP="00100B93">
      <w:pPr>
        <w:pStyle w:val="Odstavecseseznamem"/>
        <w:numPr>
          <w:ilvl w:val="0"/>
          <w:numId w:val="2"/>
        </w:numPr>
      </w:pPr>
      <w:r>
        <w:t>Rozlišení</w:t>
      </w:r>
    </w:p>
    <w:p w:rsidR="00100B93" w:rsidRDefault="00100B93" w:rsidP="00100B93">
      <w:pPr>
        <w:pStyle w:val="Odstavecseseznamem"/>
        <w:numPr>
          <w:ilvl w:val="1"/>
          <w:numId w:val="2"/>
        </w:numPr>
      </w:pPr>
      <w:r>
        <w:t xml:space="preserve">je udáváno v pixelech v řádcích tzn. Kolik obrazových bodů </w:t>
      </w:r>
      <w:proofErr w:type="gramStart"/>
      <w:r>
        <w:t>je</w:t>
      </w:r>
      <w:proofErr w:type="gramEnd"/>
      <w:r>
        <w:t xml:space="preserve"> v jednom řádku.</w:t>
      </w:r>
    </w:p>
    <w:p w:rsidR="0099669A" w:rsidRDefault="00165BEA" w:rsidP="0099669A">
      <w:pPr>
        <w:pStyle w:val="Odstavecseseznamem"/>
        <w:numPr>
          <w:ilvl w:val="1"/>
          <w:numId w:val="2"/>
        </w:numPr>
      </w:pPr>
      <w:r>
        <w:t>N</w:t>
      </w:r>
      <w:r w:rsidR="0099669A">
        <w:t>ebo</w:t>
      </w:r>
      <w:r>
        <w:t xml:space="preserve"> </w:t>
      </w:r>
      <w:r w:rsidR="0099669A">
        <w:t>počet bodů v řádku x počet řádků</w:t>
      </w:r>
    </w:p>
    <w:p w:rsidR="0099669A" w:rsidRDefault="0099669A" w:rsidP="0099669A">
      <w:pPr>
        <w:pStyle w:val="Odstavecseseznamem"/>
        <w:numPr>
          <w:ilvl w:val="2"/>
          <w:numId w:val="2"/>
        </w:numPr>
      </w:pPr>
      <w:r>
        <w:t>HD nebo HD</w:t>
      </w:r>
      <w:r w:rsidR="00165BEA">
        <w:t xml:space="preserve"> </w:t>
      </w:r>
      <w:proofErr w:type="spellStart"/>
      <w:r>
        <w:t>Ready</w:t>
      </w:r>
      <w:proofErr w:type="spellEnd"/>
      <w:r>
        <w:t xml:space="preserve"> - Rozlišení: 1280x720</w:t>
      </w:r>
    </w:p>
    <w:p w:rsidR="0099669A" w:rsidRDefault="0099669A" w:rsidP="0099669A">
      <w:pPr>
        <w:pStyle w:val="Odstavecseseznamem"/>
        <w:numPr>
          <w:ilvl w:val="2"/>
          <w:numId w:val="2"/>
        </w:numPr>
      </w:pPr>
      <w:r>
        <w:t xml:space="preserve">Full HD - Rozlišení: 1920x1080 </w:t>
      </w:r>
    </w:p>
    <w:p w:rsidR="0099669A" w:rsidRDefault="0099669A" w:rsidP="0099669A">
      <w:pPr>
        <w:pStyle w:val="Odstavecseseznamem"/>
        <w:numPr>
          <w:ilvl w:val="2"/>
          <w:numId w:val="2"/>
        </w:numPr>
      </w:pPr>
      <w:r>
        <w:t>4k UHD – Rozlišení: 3840x2160</w:t>
      </w:r>
    </w:p>
    <w:p w:rsidR="00100B93" w:rsidRDefault="00100B93" w:rsidP="00100B93">
      <w:pPr>
        <w:pStyle w:val="Odstavecseseznamem"/>
        <w:numPr>
          <w:ilvl w:val="0"/>
          <w:numId w:val="2"/>
        </w:numPr>
      </w:pPr>
      <w:r>
        <w:t>Poměr stran</w:t>
      </w:r>
    </w:p>
    <w:p w:rsidR="00100B93" w:rsidRDefault="00165BEA" w:rsidP="00850684">
      <w:pPr>
        <w:pStyle w:val="Odstavecseseznamem"/>
        <w:numPr>
          <w:ilvl w:val="1"/>
          <w:numId w:val="2"/>
        </w:numPr>
      </w:pPr>
      <w:r>
        <w:t>n</w:t>
      </w:r>
      <w:r w:rsidR="00100B93">
        <w:t>ěkdy nazývaný jako obrazový formát (</w:t>
      </w:r>
      <w:proofErr w:type="spellStart"/>
      <w:r w:rsidR="00100B93">
        <w:t>aspect</w:t>
      </w:r>
      <w:proofErr w:type="spellEnd"/>
      <w:r w:rsidR="00100B93">
        <w:t xml:space="preserve"> ratio) vyjadřuje p</w:t>
      </w:r>
      <w:r>
        <w:t>oměr vodorovné a svislé strany</w:t>
      </w:r>
    </w:p>
    <w:p w:rsidR="00A43805" w:rsidRDefault="00A43805" w:rsidP="00850684">
      <w:pPr>
        <w:pStyle w:val="Odstavecseseznamem"/>
        <w:numPr>
          <w:ilvl w:val="1"/>
          <w:numId w:val="2"/>
        </w:numPr>
      </w:pPr>
      <w:r>
        <w:t>musí být uveden, když rozlišení zapsáno pouze pomocí počtu bodů v řádku</w:t>
      </w:r>
    </w:p>
    <w:p w:rsidR="00100B93" w:rsidRDefault="00850684" w:rsidP="00100B93">
      <w:pPr>
        <w:pStyle w:val="Odstavecseseznamem"/>
        <w:numPr>
          <w:ilvl w:val="0"/>
          <w:numId w:val="2"/>
        </w:numPr>
      </w:pPr>
      <w:proofErr w:type="spellStart"/>
      <w:r>
        <w:t>Frame</w:t>
      </w:r>
      <w:proofErr w:type="spellEnd"/>
      <w:r>
        <w:t xml:space="preserve"> </w:t>
      </w:r>
      <w:proofErr w:type="spellStart"/>
      <w:r>
        <w:t>rate</w:t>
      </w:r>
      <w:proofErr w:type="spellEnd"/>
      <w:r>
        <w:t xml:space="preserve"> </w:t>
      </w:r>
    </w:p>
    <w:p w:rsidR="00671124" w:rsidRDefault="00671124" w:rsidP="00100B93">
      <w:pPr>
        <w:pStyle w:val="Odstavecseseznamem"/>
        <w:numPr>
          <w:ilvl w:val="1"/>
          <w:numId w:val="2"/>
        </w:numPr>
      </w:pPr>
      <w:r>
        <w:t xml:space="preserve">Počet snímků na jednotku času. Používá se označení </w:t>
      </w:r>
      <w:proofErr w:type="spellStart"/>
      <w:r>
        <w:t>fps</w:t>
      </w:r>
      <w:proofErr w:type="spellEnd"/>
      <w:r>
        <w:t xml:space="preserve"> – </w:t>
      </w:r>
      <w:proofErr w:type="spellStart"/>
      <w:r>
        <w:t>frame</w:t>
      </w:r>
      <w:proofErr w:type="spellEnd"/>
      <w:r>
        <w:t xml:space="preserve"> per second, z anglického označení jednoznačné vyplívá jednotka času je 1 s.</w:t>
      </w:r>
    </w:p>
    <w:p w:rsidR="00671124" w:rsidRDefault="00850684" w:rsidP="00850684">
      <w:pPr>
        <w:pStyle w:val="Odstavecseseznamem"/>
        <w:numPr>
          <w:ilvl w:val="1"/>
          <w:numId w:val="2"/>
        </w:numPr>
      </w:pPr>
      <w:r>
        <w:t>Pro dosáhnutí iluze plynulého pohybu je třeba zobrazit alespoň 10 snímků za sekundu.</w:t>
      </w:r>
    </w:p>
    <w:p w:rsidR="00671124" w:rsidRDefault="00850684" w:rsidP="00850684">
      <w:pPr>
        <w:pStyle w:val="Odstavecseseznamem"/>
        <w:numPr>
          <w:ilvl w:val="0"/>
          <w:numId w:val="2"/>
        </w:numPr>
      </w:pPr>
      <w:r>
        <w:t>Prokládání</w:t>
      </w:r>
    </w:p>
    <w:p w:rsidR="00671124" w:rsidRDefault="00850684" w:rsidP="00671124">
      <w:pPr>
        <w:pStyle w:val="Odstavecseseznamem"/>
        <w:numPr>
          <w:ilvl w:val="1"/>
          <w:numId w:val="2"/>
        </w:numPr>
      </w:pPr>
      <w:r>
        <w:t>prokládané</w:t>
      </w:r>
      <w:r w:rsidR="00671124">
        <w:t xml:space="preserve"> </w:t>
      </w:r>
      <w:proofErr w:type="spellStart"/>
      <w:r w:rsidR="00671124">
        <w:t>interlaced</w:t>
      </w:r>
      <w:proofErr w:type="spellEnd"/>
      <w:r w:rsidR="00671124">
        <w:t xml:space="preserve"> - i</w:t>
      </w:r>
      <w:r>
        <w:t xml:space="preserve"> </w:t>
      </w:r>
    </w:p>
    <w:p w:rsidR="00671124" w:rsidRDefault="00671124" w:rsidP="00671124">
      <w:pPr>
        <w:pStyle w:val="Odstavecseseznamem"/>
        <w:numPr>
          <w:ilvl w:val="1"/>
          <w:numId w:val="2"/>
        </w:numPr>
      </w:pPr>
      <w:r>
        <w:t xml:space="preserve">neprokládané </w:t>
      </w:r>
      <w:proofErr w:type="spellStart"/>
      <w:r w:rsidR="00A43805">
        <w:t>progresive</w:t>
      </w:r>
      <w:proofErr w:type="spellEnd"/>
      <w:r>
        <w:t xml:space="preserve"> - p</w:t>
      </w:r>
      <w:r w:rsidR="00850684">
        <w:t xml:space="preserve"> </w:t>
      </w:r>
    </w:p>
    <w:p w:rsidR="00671124" w:rsidRDefault="00850684" w:rsidP="00671124">
      <w:pPr>
        <w:pStyle w:val="Odstavecseseznamem"/>
        <w:numPr>
          <w:ilvl w:val="1"/>
          <w:numId w:val="2"/>
        </w:numPr>
      </w:pPr>
      <w:r>
        <w:t xml:space="preserve">Je-li video prokládané, každý snímek je rozdělen na dva půlsnímky trvající polovinu doby celého snímku – první obsahuje liché, druhý pak jen sudé řádky. Progresivní video půlsnímky neobsahuje. </w:t>
      </w:r>
    </w:p>
    <w:p w:rsidR="00850684" w:rsidRDefault="00850684" w:rsidP="00671124">
      <w:pPr>
        <w:pStyle w:val="Odstavecseseznamem"/>
        <w:numPr>
          <w:ilvl w:val="1"/>
          <w:numId w:val="2"/>
        </w:numPr>
      </w:pPr>
      <w:r>
        <w:t>Prokládání bylo zavedeno pro dosažení lepší vizuální kvality v limitech pásma.</w:t>
      </w:r>
    </w:p>
    <w:p w:rsidR="00671124" w:rsidRDefault="00A807B2" w:rsidP="00850684">
      <w:pPr>
        <w:pStyle w:val="Odstavecseseznamem"/>
        <w:numPr>
          <w:ilvl w:val="1"/>
          <w:numId w:val="2"/>
        </w:numPr>
      </w:pPr>
      <w:r>
        <w:t>Původně jako jeden ze způsobů</w:t>
      </w:r>
      <w:r w:rsidR="00671124">
        <w:t xml:space="preserve"> analogové komprese obrazu.</w:t>
      </w:r>
    </w:p>
    <w:p w:rsidR="00671124" w:rsidRDefault="00850684" w:rsidP="00850684">
      <w:pPr>
        <w:pStyle w:val="Odstavecseseznamem"/>
        <w:numPr>
          <w:ilvl w:val="0"/>
          <w:numId w:val="2"/>
        </w:numPr>
      </w:pPr>
      <w:r>
        <w:t>Datový tok</w:t>
      </w:r>
    </w:p>
    <w:p w:rsidR="00B608AB" w:rsidRDefault="00850684" w:rsidP="00850684">
      <w:pPr>
        <w:pStyle w:val="Odstavecseseznamem"/>
        <w:numPr>
          <w:ilvl w:val="1"/>
          <w:numId w:val="2"/>
        </w:numPr>
      </w:pPr>
      <w:r>
        <w:t xml:space="preserve">Datový tok (bit </w:t>
      </w:r>
      <w:proofErr w:type="spellStart"/>
      <w:r>
        <w:t>rate</w:t>
      </w:r>
      <w:proofErr w:type="spellEnd"/>
      <w:r>
        <w:t>) je množství digitálních dat přenesené za určitou časovou jednotku. Počítá se většinou v Megabitech za sekundu (</w:t>
      </w:r>
      <w:proofErr w:type="spellStart"/>
      <w:r>
        <w:t>Mbit</w:t>
      </w:r>
      <w:proofErr w:type="spellEnd"/>
      <w:r>
        <w:t>/s). Obecně lze říci, že čím vyšší hodnota, tím kvalitnější digitální video je.</w:t>
      </w:r>
    </w:p>
    <w:p w:rsidR="00B608AB" w:rsidRDefault="00850684" w:rsidP="00B608AB">
      <w:pPr>
        <w:pStyle w:val="Odstavecseseznamem"/>
        <w:numPr>
          <w:ilvl w:val="2"/>
          <w:numId w:val="2"/>
        </w:numPr>
      </w:pPr>
      <w:r>
        <w:t xml:space="preserve">Variabilní tok (VBR) </w:t>
      </w:r>
    </w:p>
    <w:p w:rsidR="00B608AB" w:rsidRDefault="00B608AB" w:rsidP="00B608AB">
      <w:pPr>
        <w:pStyle w:val="Odstavecseseznamem"/>
        <w:numPr>
          <w:ilvl w:val="2"/>
          <w:numId w:val="2"/>
        </w:numPr>
      </w:pPr>
      <w:r>
        <w:t>Konstantní datový tok (</w:t>
      </w:r>
      <w:r w:rsidR="00850684">
        <w:t>CBR</w:t>
      </w:r>
      <w:r>
        <w:t>)</w:t>
      </w:r>
    </w:p>
    <w:p w:rsidR="00B608AB" w:rsidRDefault="00B608AB" w:rsidP="00B608AB">
      <w:pPr>
        <w:pStyle w:val="Odstavecseseznamem"/>
        <w:numPr>
          <w:ilvl w:val="0"/>
          <w:numId w:val="2"/>
        </w:numPr>
      </w:pPr>
      <w:r>
        <w:t>Kontejner</w:t>
      </w:r>
    </w:p>
    <w:p w:rsidR="00B608AB" w:rsidRDefault="00B608AB" w:rsidP="00B608AB">
      <w:pPr>
        <w:pStyle w:val="Odstavecseseznamem"/>
        <w:numPr>
          <w:ilvl w:val="1"/>
          <w:numId w:val="2"/>
        </w:numPr>
      </w:pPr>
      <w:r>
        <w:t xml:space="preserve">Jde o typ souboru např. </w:t>
      </w:r>
      <w:proofErr w:type="spellStart"/>
      <w:r>
        <w:t>avi</w:t>
      </w:r>
      <w:proofErr w:type="spellEnd"/>
      <w:r>
        <w:t xml:space="preserve">, </w:t>
      </w:r>
      <w:proofErr w:type="spellStart"/>
      <w:r>
        <w:t>mpg</w:t>
      </w:r>
      <w:proofErr w:type="spellEnd"/>
      <w:r>
        <w:t xml:space="preserve">, </w:t>
      </w:r>
      <w:proofErr w:type="spellStart"/>
      <w:r>
        <w:t>mkv</w:t>
      </w:r>
      <w:proofErr w:type="spellEnd"/>
      <w:r>
        <w:t>, mp4</w:t>
      </w:r>
    </w:p>
    <w:p w:rsidR="00B608AB" w:rsidRDefault="00B608AB" w:rsidP="00B608AB">
      <w:pPr>
        <w:pStyle w:val="Odstavecseseznamem"/>
        <w:numPr>
          <w:ilvl w:val="0"/>
          <w:numId w:val="2"/>
        </w:numPr>
      </w:pPr>
      <w:proofErr w:type="spellStart"/>
      <w:r>
        <w:t>Codec</w:t>
      </w:r>
      <w:proofErr w:type="spellEnd"/>
    </w:p>
    <w:p w:rsidR="00C2541A" w:rsidRDefault="00B608AB" w:rsidP="00C2541A">
      <w:pPr>
        <w:pStyle w:val="Odstavecseseznamem"/>
        <w:numPr>
          <w:ilvl w:val="1"/>
          <w:numId w:val="2"/>
        </w:numPr>
      </w:pPr>
      <w:r>
        <w:lastRenderedPageBreak/>
        <w:t>Jaký kódovací a dekódovací algoritmus je použit.</w:t>
      </w:r>
    </w:p>
    <w:p w:rsidR="00C2541A" w:rsidRDefault="00C2541A" w:rsidP="00C2541A">
      <w:r>
        <w:t>Televizní normy</w:t>
      </w:r>
    </w:p>
    <w:p w:rsidR="00C2541A" w:rsidRDefault="00C2541A" w:rsidP="00C2541A">
      <w:pPr>
        <w:pStyle w:val="Odstavecseseznamem"/>
        <w:numPr>
          <w:ilvl w:val="0"/>
          <w:numId w:val="2"/>
        </w:numPr>
      </w:pPr>
      <w:r>
        <w:t>Jako televizní norma se označuje souhrn standardů kódování signálu pro televizní vysílání.</w:t>
      </w:r>
    </w:p>
    <w:p w:rsidR="0099669A" w:rsidRDefault="0099669A" w:rsidP="00C2541A">
      <w:pPr>
        <w:pStyle w:val="Odstavecseseznamem"/>
        <w:numPr>
          <w:ilvl w:val="0"/>
          <w:numId w:val="2"/>
        </w:numPr>
      </w:pPr>
      <w:r>
        <w:t>Analogové</w:t>
      </w:r>
    </w:p>
    <w:p w:rsidR="00C2541A" w:rsidRDefault="00C2541A" w:rsidP="0099669A">
      <w:pPr>
        <w:pStyle w:val="Odstavecseseznamem"/>
        <w:numPr>
          <w:ilvl w:val="1"/>
          <w:numId w:val="2"/>
        </w:numPr>
      </w:pPr>
      <w:r>
        <w:t>PAL - většina Evropy včetně ČR a SR</w:t>
      </w:r>
    </w:p>
    <w:p w:rsidR="00C2541A" w:rsidRDefault="00C2541A" w:rsidP="0099669A">
      <w:pPr>
        <w:pStyle w:val="Odstavecseseznamem"/>
        <w:numPr>
          <w:ilvl w:val="2"/>
          <w:numId w:val="2"/>
        </w:numPr>
      </w:pPr>
      <w:r>
        <w:t>Rozlišení 720x576</w:t>
      </w:r>
    </w:p>
    <w:p w:rsidR="00C2541A" w:rsidRDefault="00C2541A" w:rsidP="0099669A">
      <w:pPr>
        <w:pStyle w:val="Odstavecseseznamem"/>
        <w:numPr>
          <w:ilvl w:val="2"/>
          <w:numId w:val="2"/>
        </w:numPr>
      </w:pPr>
      <w:r>
        <w:t>FPS:25</w:t>
      </w:r>
    </w:p>
    <w:p w:rsidR="00C2541A" w:rsidRDefault="00C2541A" w:rsidP="0099669A">
      <w:pPr>
        <w:pStyle w:val="Odstavecseseznamem"/>
        <w:numPr>
          <w:ilvl w:val="1"/>
          <w:numId w:val="2"/>
        </w:numPr>
      </w:pPr>
      <w:r>
        <w:t>NTSC - Severní Amerika</w:t>
      </w:r>
    </w:p>
    <w:p w:rsidR="00C2541A" w:rsidRDefault="00C2541A" w:rsidP="0099669A">
      <w:pPr>
        <w:pStyle w:val="Odstavecseseznamem"/>
        <w:numPr>
          <w:ilvl w:val="2"/>
          <w:numId w:val="2"/>
        </w:numPr>
      </w:pPr>
      <w:r>
        <w:t>Rozlišení 720x480</w:t>
      </w:r>
    </w:p>
    <w:p w:rsidR="00C2541A" w:rsidRDefault="00C2541A" w:rsidP="0099669A">
      <w:pPr>
        <w:pStyle w:val="Odstavecseseznamem"/>
        <w:numPr>
          <w:ilvl w:val="2"/>
          <w:numId w:val="2"/>
        </w:numPr>
      </w:pPr>
      <w:r>
        <w:t xml:space="preserve">FPS: 29.97 </w:t>
      </w:r>
    </w:p>
    <w:p w:rsidR="0099669A" w:rsidRDefault="00C2541A" w:rsidP="0099669A">
      <w:pPr>
        <w:pStyle w:val="Odstavecseseznamem"/>
        <w:numPr>
          <w:ilvl w:val="1"/>
          <w:numId w:val="2"/>
        </w:numPr>
      </w:pPr>
      <w:r>
        <w:t>SECAM - Francie a Rusko</w:t>
      </w:r>
    </w:p>
    <w:p w:rsidR="0099669A" w:rsidRDefault="0099669A" w:rsidP="0099669A">
      <w:pPr>
        <w:pStyle w:val="Odstavecseseznamem"/>
        <w:ind w:left="1080"/>
      </w:pPr>
      <w:r>
        <w:t>Digitální</w:t>
      </w:r>
    </w:p>
    <w:p w:rsidR="0099669A" w:rsidRDefault="0099669A" w:rsidP="0099669A">
      <w:pPr>
        <w:pStyle w:val="Odstavecseseznamem"/>
        <w:numPr>
          <w:ilvl w:val="1"/>
          <w:numId w:val="2"/>
        </w:numPr>
      </w:pPr>
      <w:r>
        <w:t xml:space="preserve">DVB-T – dovoluje rozlišení teoreticky až </w:t>
      </w:r>
      <w:proofErr w:type="spellStart"/>
      <w:r>
        <w:t>FullHD</w:t>
      </w:r>
      <w:proofErr w:type="spellEnd"/>
    </w:p>
    <w:p w:rsidR="0099669A" w:rsidRDefault="0099669A" w:rsidP="0099669A">
      <w:pPr>
        <w:pStyle w:val="Odstavecseseznamem"/>
        <w:numPr>
          <w:ilvl w:val="1"/>
          <w:numId w:val="2"/>
        </w:numPr>
      </w:pPr>
      <w:r>
        <w:t>DVB-T2 - dovoluje rozlišení</w:t>
      </w:r>
      <w:r w:rsidR="00A807B2">
        <w:t xml:space="preserve"> teoreticky až 4k </w:t>
      </w:r>
      <w:r>
        <w:t>UHD</w:t>
      </w:r>
    </w:p>
    <w:p w:rsidR="009415FA" w:rsidRDefault="009415FA" w:rsidP="009415FA">
      <w:pPr>
        <w:pStyle w:val="Odstavecseseznamem"/>
        <w:numPr>
          <w:ilvl w:val="1"/>
          <w:numId w:val="2"/>
        </w:numPr>
      </w:pPr>
      <w:r>
        <w:t xml:space="preserve">DVD-Video </w:t>
      </w:r>
    </w:p>
    <w:p w:rsidR="009415FA" w:rsidRDefault="009415FA" w:rsidP="009415FA">
      <w:pPr>
        <w:pStyle w:val="Odstavecseseznamem"/>
        <w:numPr>
          <w:ilvl w:val="2"/>
          <w:numId w:val="2"/>
        </w:numPr>
      </w:pPr>
      <w:r>
        <w:t>kódování MPEG2</w:t>
      </w:r>
    </w:p>
    <w:p w:rsidR="009415FA" w:rsidRDefault="009415FA" w:rsidP="0028194F">
      <w:pPr>
        <w:pStyle w:val="Odstavecseseznamem"/>
        <w:numPr>
          <w:ilvl w:val="2"/>
          <w:numId w:val="2"/>
        </w:numPr>
      </w:pPr>
      <w:r>
        <w:t>rozlišení 720*480(576)</w:t>
      </w:r>
      <w:r>
        <w:tab/>
      </w:r>
      <w:r>
        <w:tab/>
      </w:r>
    </w:p>
    <w:p w:rsidR="009415FA" w:rsidRDefault="009415FA" w:rsidP="009415FA">
      <w:pPr>
        <w:pStyle w:val="Odstavecseseznamem"/>
        <w:numPr>
          <w:ilvl w:val="1"/>
          <w:numId w:val="2"/>
        </w:numPr>
      </w:pPr>
      <w:r>
        <w:t>BD-Video</w:t>
      </w:r>
    </w:p>
    <w:p w:rsidR="009415FA" w:rsidRDefault="009415FA" w:rsidP="009415FA">
      <w:pPr>
        <w:pStyle w:val="Odstavecseseznamem"/>
        <w:numPr>
          <w:ilvl w:val="2"/>
          <w:numId w:val="2"/>
        </w:numPr>
      </w:pPr>
      <w:r>
        <w:t>Kódování MPEG4</w:t>
      </w:r>
    </w:p>
    <w:p w:rsidR="009415FA" w:rsidRDefault="009415FA" w:rsidP="009415FA">
      <w:pPr>
        <w:pStyle w:val="Odstavecseseznamem"/>
        <w:numPr>
          <w:ilvl w:val="2"/>
          <w:numId w:val="2"/>
        </w:numPr>
      </w:pPr>
      <w:r>
        <w:t xml:space="preserve">rozlišení 4k UHD </w:t>
      </w:r>
    </w:p>
    <w:p w:rsidR="00A807B2" w:rsidRDefault="0056693E" w:rsidP="00A807B2">
      <w:r>
        <w:t>Komprese</w:t>
      </w:r>
      <w:r w:rsidR="00A807B2">
        <w:t xml:space="preserve"> videa</w:t>
      </w:r>
    </w:p>
    <w:p w:rsidR="00A807B2" w:rsidRDefault="00A807B2" w:rsidP="00A807B2">
      <w:pPr>
        <w:pStyle w:val="Odstavecseseznamem"/>
        <w:numPr>
          <w:ilvl w:val="0"/>
          <w:numId w:val="2"/>
        </w:numPr>
      </w:pPr>
      <w:r>
        <w:t>zpracování videa v digitální podobně je o mnoho náročnější na HW počítače ne zpracování zvuku, zejména pak na úložný prostor</w:t>
      </w:r>
    </w:p>
    <w:p w:rsidR="00A807B2" w:rsidRDefault="00A807B2" w:rsidP="00A807B2">
      <w:pPr>
        <w:pStyle w:val="Odstavecseseznamem"/>
        <w:numPr>
          <w:ilvl w:val="0"/>
          <w:numId w:val="2"/>
        </w:numPr>
      </w:pPr>
      <w:r>
        <w:t>nutno zajistit určitý minimální tok informace tak, aby byl výsledný dojem přirozený</w:t>
      </w:r>
    </w:p>
    <w:p w:rsidR="00A807B2" w:rsidRDefault="00A807B2" w:rsidP="00A807B2">
      <w:pPr>
        <w:pStyle w:val="Odstavecseseznamem"/>
        <w:numPr>
          <w:ilvl w:val="0"/>
          <w:numId w:val="2"/>
        </w:numPr>
      </w:pPr>
      <w:r>
        <w:t xml:space="preserve">komprimace pomocí tzv. </w:t>
      </w:r>
      <w:proofErr w:type="spellStart"/>
      <w:r>
        <w:t>kodeků</w:t>
      </w:r>
      <w:proofErr w:type="spellEnd"/>
      <w:r>
        <w:t xml:space="preserve"> (</w:t>
      </w:r>
      <w:proofErr w:type="spellStart"/>
      <w:r>
        <w:t>KOmpresor</w:t>
      </w:r>
      <w:proofErr w:type="spellEnd"/>
      <w:r>
        <w:t xml:space="preserve"> + </w:t>
      </w:r>
      <w:proofErr w:type="spellStart"/>
      <w:r>
        <w:t>DEKompresor</w:t>
      </w:r>
      <w:proofErr w:type="spellEnd"/>
      <w:r>
        <w:t>)</w:t>
      </w:r>
    </w:p>
    <w:p w:rsidR="00A807B2" w:rsidRDefault="00A807B2" w:rsidP="00A807B2">
      <w:pPr>
        <w:pStyle w:val="Odstavecseseznamem"/>
        <w:numPr>
          <w:ilvl w:val="0"/>
          <w:numId w:val="2"/>
        </w:numPr>
      </w:pPr>
      <w:proofErr w:type="spellStart"/>
      <w:r>
        <w:t>kodek</w:t>
      </w:r>
      <w:proofErr w:type="spellEnd"/>
      <w:r>
        <w:t xml:space="preserve"> videa = algoritmus pro kompresi a dekompresi obrazu může být:</w:t>
      </w:r>
    </w:p>
    <w:p w:rsidR="00A807B2" w:rsidRDefault="00A807B2" w:rsidP="00A807B2">
      <w:pPr>
        <w:pStyle w:val="Odstavecseseznamem"/>
        <w:numPr>
          <w:ilvl w:val="1"/>
          <w:numId w:val="2"/>
        </w:numPr>
      </w:pPr>
      <w:r>
        <w:t>integrace do různých HW</w:t>
      </w:r>
    </w:p>
    <w:p w:rsidR="00A807B2" w:rsidRDefault="00A807B2" w:rsidP="00A807B2">
      <w:pPr>
        <w:pStyle w:val="Odstavecseseznamem"/>
        <w:numPr>
          <w:ilvl w:val="1"/>
          <w:numId w:val="2"/>
        </w:numPr>
      </w:pPr>
      <w:r>
        <w:t>standardní či doplňková část OS</w:t>
      </w:r>
    </w:p>
    <w:p w:rsidR="0099669A" w:rsidRDefault="00A807B2" w:rsidP="00A807B2">
      <w:pPr>
        <w:pStyle w:val="Odstavecseseznamem"/>
        <w:numPr>
          <w:ilvl w:val="1"/>
          <w:numId w:val="2"/>
        </w:numPr>
      </w:pPr>
      <w:r>
        <w:t>jako samostatný produkt</w:t>
      </w:r>
    </w:p>
    <w:p w:rsidR="0056693E" w:rsidRDefault="0056693E" w:rsidP="0056693E">
      <w:pPr>
        <w:pStyle w:val="Odstavecseseznamem"/>
        <w:numPr>
          <w:ilvl w:val="0"/>
          <w:numId w:val="2"/>
        </w:numPr>
      </w:pPr>
      <w:r>
        <w:t>metody komprimace obrazu a videa</w:t>
      </w:r>
    </w:p>
    <w:p w:rsidR="0056693E" w:rsidRDefault="0056693E" w:rsidP="0056693E">
      <w:pPr>
        <w:pStyle w:val="Odstavecseseznamem"/>
        <w:numPr>
          <w:ilvl w:val="1"/>
          <w:numId w:val="2"/>
        </w:numPr>
      </w:pPr>
      <w:r>
        <w:t xml:space="preserve">bezztrátové (např. </w:t>
      </w:r>
      <w:proofErr w:type="spellStart"/>
      <w:r>
        <w:t>HuffYUV</w:t>
      </w:r>
      <w:proofErr w:type="spellEnd"/>
      <w:r>
        <w:t>)</w:t>
      </w:r>
    </w:p>
    <w:p w:rsidR="0056693E" w:rsidRDefault="0056693E" w:rsidP="0056693E">
      <w:pPr>
        <w:pStyle w:val="Odstavecseseznamem"/>
        <w:numPr>
          <w:ilvl w:val="2"/>
          <w:numId w:val="2"/>
        </w:numPr>
      </w:pPr>
      <w:proofErr w:type="spellStart"/>
      <w:r>
        <w:t>Huffmanovo</w:t>
      </w:r>
      <w:proofErr w:type="spellEnd"/>
      <w:r>
        <w:t xml:space="preserve"> kódování je je</w:t>
      </w:r>
      <w:r w:rsidR="0091121A">
        <w:t>dním ze základních principů bez</w:t>
      </w:r>
      <w:r>
        <w:t>ztr</w:t>
      </w:r>
      <w:r w:rsidR="0091121A">
        <w:t>át</w:t>
      </w:r>
      <w:r>
        <w:t>ové komprese</w:t>
      </w:r>
    </w:p>
    <w:p w:rsidR="0056693E" w:rsidRDefault="0056693E" w:rsidP="0056693E">
      <w:pPr>
        <w:pStyle w:val="Odstavecseseznamem"/>
        <w:numPr>
          <w:ilvl w:val="2"/>
          <w:numId w:val="2"/>
        </w:numPr>
      </w:pPr>
      <w:r>
        <w:t>Princip:</w:t>
      </w:r>
    </w:p>
    <w:p w:rsidR="00C8656C" w:rsidRDefault="0056693E" w:rsidP="00C8656C">
      <w:pPr>
        <w:pStyle w:val="Odstavecseseznamem"/>
        <w:numPr>
          <w:ilvl w:val="3"/>
          <w:numId w:val="2"/>
        </w:numPr>
      </w:pPr>
      <w:r>
        <w:t>Zjistí četnost opakování jednotlivých symbolů v souboru.</w:t>
      </w:r>
    </w:p>
    <w:p w:rsidR="00C8656C" w:rsidRDefault="0056693E" w:rsidP="00C8656C">
      <w:pPr>
        <w:pStyle w:val="Odstavecseseznamem"/>
        <w:numPr>
          <w:ilvl w:val="3"/>
          <w:numId w:val="2"/>
        </w:numPr>
      </w:pPr>
      <w:r>
        <w:t>Znaky se seřadí podle jejich četnosti</w:t>
      </w:r>
      <w:r w:rsidR="00C8656C">
        <w:t>.</w:t>
      </w:r>
    </w:p>
    <w:p w:rsidR="00C8656C" w:rsidRDefault="00C8656C" w:rsidP="00C8656C">
      <w:pPr>
        <w:pStyle w:val="Odstavecseseznamem"/>
        <w:numPr>
          <w:ilvl w:val="3"/>
          <w:numId w:val="2"/>
        </w:numPr>
      </w:pPr>
      <w:r>
        <w:t xml:space="preserve">Vytvoří </w:t>
      </w:r>
      <w:proofErr w:type="gramStart"/>
      <w:r>
        <w:t>grafu kde</w:t>
      </w:r>
      <w:proofErr w:type="gramEnd"/>
      <w:r>
        <w:t xml:space="preserve"> se</w:t>
      </w:r>
      <w:r w:rsidR="0056693E">
        <w:t xml:space="preserve"> spojí vždy dva</w:t>
      </w:r>
      <w:r>
        <w:t xml:space="preserve"> symboly</w:t>
      </w:r>
      <w:r w:rsidR="0056693E">
        <w:t xml:space="preserve"> s nejnižší četností. Spojnice se ohodnotí 0 a 1. Postup se opakuje a místo jednotlivých symbolů se používají nově vzniklé </w:t>
      </w:r>
      <w:proofErr w:type="gramStart"/>
      <w:r w:rsidR="0056693E">
        <w:t>dvojice až</w:t>
      </w:r>
      <w:proofErr w:type="gramEnd"/>
      <w:r w:rsidR="0056693E">
        <w:t xml:space="preserve"> vznikne graf, jehož hrany právě udávají kódování znaku.</w:t>
      </w:r>
      <w:r w:rsidRPr="00C8656C">
        <w:t xml:space="preserve"> </w:t>
      </w:r>
    </w:p>
    <w:p w:rsidR="0056693E" w:rsidRDefault="00C8656C" w:rsidP="00C8656C">
      <w:pPr>
        <w:pStyle w:val="Odstavecseseznamem"/>
        <w:numPr>
          <w:ilvl w:val="3"/>
          <w:numId w:val="2"/>
        </w:numPr>
      </w:pPr>
      <w:proofErr w:type="spellStart"/>
      <w:r>
        <w:lastRenderedPageBreak/>
        <w:t>Huffmanovo</w:t>
      </w:r>
      <w:proofErr w:type="spellEnd"/>
      <w:r>
        <w:t xml:space="preserve"> kódování tak zajišťuje, že se znak s nejvyšší četností bude kódovat pomocí nejkratší posloupnosti.</w:t>
      </w:r>
    </w:p>
    <w:p w:rsidR="00C8656C" w:rsidRDefault="00C8656C" w:rsidP="00C8656C">
      <w:r>
        <w:rPr>
          <w:noProof/>
          <w:lang w:eastAsia="cs-CZ"/>
        </w:rPr>
        <w:drawing>
          <wp:inline distT="0" distB="0" distL="0" distR="0">
            <wp:extent cx="5753735" cy="2677795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267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93E" w:rsidRDefault="0056693E" w:rsidP="0056693E">
      <w:pPr>
        <w:pStyle w:val="Odstavecseseznamem"/>
        <w:numPr>
          <w:ilvl w:val="1"/>
          <w:numId w:val="2"/>
        </w:numPr>
      </w:pPr>
      <w:r>
        <w:t xml:space="preserve">ztrátové (všechny </w:t>
      </w:r>
      <w:proofErr w:type="spellStart"/>
      <w:r>
        <w:t>kodeky</w:t>
      </w:r>
      <w:proofErr w:type="spellEnd"/>
      <w:r>
        <w:t xml:space="preserve"> MPEG a jejich odvozeniny jako </w:t>
      </w:r>
      <w:proofErr w:type="spellStart"/>
      <w:r>
        <w:t>DivX</w:t>
      </w:r>
      <w:proofErr w:type="spellEnd"/>
      <w:r>
        <w:t xml:space="preserve">, </w:t>
      </w:r>
      <w:proofErr w:type="spellStart"/>
      <w:r>
        <w:t>XviD</w:t>
      </w:r>
      <w:proofErr w:type="spellEnd"/>
      <w:r>
        <w:t xml:space="preserve">, </w:t>
      </w:r>
      <w:proofErr w:type="gramStart"/>
      <w:r>
        <w:t>H.264</w:t>
      </w:r>
      <w:proofErr w:type="gramEnd"/>
      <w:r>
        <w:t xml:space="preserve">, Reál Video apod.) </w:t>
      </w:r>
    </w:p>
    <w:p w:rsidR="00C8656C" w:rsidRDefault="007C20FC" w:rsidP="00C8656C">
      <w:pPr>
        <w:pStyle w:val="Odstavecseseznamem"/>
        <w:numPr>
          <w:ilvl w:val="2"/>
          <w:numId w:val="2"/>
        </w:numPr>
      </w:pPr>
      <w:r>
        <w:t>každý snímek komprimuje pomocí ztrátové komprese (nejčastěji JPG)</w:t>
      </w:r>
    </w:p>
    <w:p w:rsidR="0056693E" w:rsidRDefault="0066192C" w:rsidP="00BB2E57">
      <w:pPr>
        <w:pStyle w:val="Odstavecseseznamem"/>
        <w:numPr>
          <w:ilvl w:val="2"/>
          <w:numId w:val="2"/>
        </w:numPr>
      </w:pPr>
      <w:r>
        <w:t xml:space="preserve">obraz se rozdělí na malé části tzv. </w:t>
      </w:r>
      <w:r w:rsidRPr="0066192C">
        <w:rPr>
          <w:i/>
          <w:iCs/>
        </w:rPr>
        <w:t>makrobloky</w:t>
      </w:r>
      <w:r>
        <w:t xml:space="preserve"> (např. 16x16px) a každý z těchto bloků je nadále zpracováván samostatně</w:t>
      </w:r>
    </w:p>
    <w:p w:rsidR="002A5C05" w:rsidRDefault="0066192C" w:rsidP="002A5C05">
      <w:pPr>
        <w:pStyle w:val="Odstavecseseznamem"/>
        <w:numPr>
          <w:ilvl w:val="2"/>
          <w:numId w:val="2"/>
        </w:numPr>
      </w:pPr>
      <w:r>
        <w:t>jednotlivé snímku se rozdělují do tzv. IPB sekvencí</w:t>
      </w:r>
      <w:r w:rsidR="002A5C05">
        <w:t xml:space="preserve"> na klíčové a neklíčové snímky</w:t>
      </w:r>
    </w:p>
    <w:p w:rsidR="002A5C05" w:rsidRDefault="002A5C05" w:rsidP="002A5C05">
      <w:pPr>
        <w:pStyle w:val="Odstavecseseznamem"/>
        <w:numPr>
          <w:ilvl w:val="3"/>
          <w:numId w:val="2"/>
        </w:numPr>
      </w:pPr>
      <w:r>
        <w:t>klíčové snímky</w:t>
      </w:r>
    </w:p>
    <w:p w:rsidR="002A5C05" w:rsidRDefault="0066192C" w:rsidP="002A5C05">
      <w:pPr>
        <w:pStyle w:val="Odstavecseseznamem"/>
        <w:numPr>
          <w:ilvl w:val="4"/>
          <w:numId w:val="2"/>
        </w:numPr>
      </w:pPr>
      <w:r w:rsidRPr="0066192C">
        <w:t>I snímky</w:t>
      </w:r>
      <w:r w:rsidR="002A5C05">
        <w:t xml:space="preserve"> – je kódován celý nezávisle na ostatních snímcích</w:t>
      </w:r>
    </w:p>
    <w:p w:rsidR="0066192C" w:rsidRDefault="002A5C05" w:rsidP="002A5C05">
      <w:pPr>
        <w:pStyle w:val="Odstavecseseznamem"/>
        <w:numPr>
          <w:ilvl w:val="3"/>
          <w:numId w:val="2"/>
        </w:numPr>
      </w:pPr>
      <w:r>
        <w:t>neklíčové snímky</w:t>
      </w:r>
      <w:r w:rsidR="0066192C">
        <w:t xml:space="preserve"> </w:t>
      </w:r>
    </w:p>
    <w:p w:rsidR="0066192C" w:rsidRDefault="0066192C" w:rsidP="002A5C05">
      <w:pPr>
        <w:pStyle w:val="Odstavecseseznamem"/>
        <w:numPr>
          <w:ilvl w:val="4"/>
          <w:numId w:val="2"/>
        </w:numPr>
      </w:pPr>
      <w:r w:rsidRPr="0066192C">
        <w:t>P snímky</w:t>
      </w:r>
      <w:r>
        <w:t xml:space="preserve"> – popisuje rozdíl vůči některému předchozímu snímku</w:t>
      </w:r>
    </w:p>
    <w:p w:rsidR="002A5C05" w:rsidRDefault="0066192C" w:rsidP="002A5C05">
      <w:pPr>
        <w:pStyle w:val="Odstavecseseznamem"/>
        <w:numPr>
          <w:ilvl w:val="4"/>
          <w:numId w:val="2"/>
        </w:numPr>
      </w:pPr>
      <w:r>
        <w:t xml:space="preserve">B snímky – </w:t>
      </w:r>
      <w:r w:rsidRPr="0066192C">
        <w:t>dopočítávají jako rozdílové sní</w:t>
      </w:r>
      <w:r w:rsidR="002A5C05">
        <w:t>mky mezi nejbližším předchozím,</w:t>
      </w:r>
      <w:r w:rsidRPr="0066192C">
        <w:t xml:space="preserve"> nejbližší</w:t>
      </w:r>
      <w:r>
        <w:t>m následujícím</w:t>
      </w:r>
      <w:r w:rsidR="002A5C05">
        <w:t xml:space="preserve"> nebo jejich průměru</w:t>
      </w:r>
      <w:r>
        <w:t xml:space="preserve"> I nebo P snímkem</w:t>
      </w:r>
    </w:p>
    <w:p w:rsidR="002A5C05" w:rsidRDefault="0066192C" w:rsidP="0066192C">
      <w:pPr>
        <w:pStyle w:val="Odstavecseseznamem"/>
        <w:numPr>
          <w:ilvl w:val="3"/>
          <w:numId w:val="2"/>
        </w:numPr>
      </w:pPr>
      <w:r w:rsidRPr="0066192C">
        <w:t>Nejvíce místa zabírají I snímky a nejméně B snímky.</w:t>
      </w:r>
    </w:p>
    <w:p w:rsidR="00FC71E3" w:rsidRDefault="00FC71E3" w:rsidP="00FC71E3">
      <w:r>
        <w:rPr>
          <w:noProof/>
          <w:lang w:eastAsia="cs-CZ"/>
        </w:rPr>
        <w:drawing>
          <wp:inline distT="0" distB="0" distL="0" distR="0" wp14:anchorId="2A7910DC" wp14:editId="711D0E3C">
            <wp:extent cx="5638800" cy="10668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C05" w:rsidRDefault="002A5C05" w:rsidP="002A5C05">
      <w:r>
        <w:t>Formáty digitálního videa</w:t>
      </w:r>
    </w:p>
    <w:p w:rsidR="002A5C05" w:rsidRDefault="002A5C05" w:rsidP="002A5C05">
      <w:pPr>
        <w:pStyle w:val="Odstavecseseznamem"/>
        <w:numPr>
          <w:ilvl w:val="0"/>
          <w:numId w:val="2"/>
        </w:numPr>
      </w:pPr>
      <w:r>
        <w:t>MPEG - MPG, DAT, VOB</w:t>
      </w:r>
    </w:p>
    <w:p w:rsidR="002A5C05" w:rsidRDefault="002A5C05" w:rsidP="002A5C05">
      <w:pPr>
        <w:pStyle w:val="Odstavecseseznamem"/>
        <w:numPr>
          <w:ilvl w:val="0"/>
          <w:numId w:val="2"/>
        </w:numPr>
      </w:pPr>
      <w:r>
        <w:t>AVI</w:t>
      </w:r>
    </w:p>
    <w:p w:rsidR="002A5C05" w:rsidRDefault="002A5C05" w:rsidP="002A5C05">
      <w:pPr>
        <w:pStyle w:val="Odstavecseseznamem"/>
        <w:numPr>
          <w:ilvl w:val="1"/>
          <w:numId w:val="2"/>
        </w:numPr>
      </w:pPr>
      <w:r>
        <w:lastRenderedPageBreak/>
        <w:t>používaný pro MPEG-4 (</w:t>
      </w:r>
      <w:proofErr w:type="spellStart"/>
      <w:r>
        <w:t>DivX</w:t>
      </w:r>
      <w:proofErr w:type="spellEnd"/>
      <w:r>
        <w:t xml:space="preserve">, </w:t>
      </w:r>
      <w:proofErr w:type="spellStart"/>
      <w:r>
        <w:t>XviD</w:t>
      </w:r>
      <w:proofErr w:type="spellEnd"/>
      <w:r>
        <w:t>, atd.)</w:t>
      </w:r>
    </w:p>
    <w:p w:rsidR="002A5C05" w:rsidRDefault="002A5C05" w:rsidP="002A5C05">
      <w:pPr>
        <w:pStyle w:val="Odstavecseseznamem"/>
        <w:numPr>
          <w:ilvl w:val="0"/>
          <w:numId w:val="2"/>
        </w:numPr>
      </w:pPr>
      <w:r>
        <w:t xml:space="preserve">Apple </w:t>
      </w:r>
      <w:proofErr w:type="spellStart"/>
      <w:r>
        <w:t>QuickTime</w:t>
      </w:r>
      <w:proofErr w:type="spellEnd"/>
      <w:r w:rsidR="00AD0964">
        <w:t xml:space="preserve"> (MOV)</w:t>
      </w:r>
    </w:p>
    <w:p w:rsidR="002A5C05" w:rsidRDefault="002A5C05" w:rsidP="002A5C05">
      <w:pPr>
        <w:pStyle w:val="Odstavecseseznamem"/>
        <w:numPr>
          <w:ilvl w:val="0"/>
          <w:numId w:val="2"/>
        </w:numPr>
      </w:pPr>
      <w:r>
        <w:t>Microsoft Windows Media</w:t>
      </w:r>
    </w:p>
    <w:p w:rsidR="002A5C05" w:rsidRDefault="002A5C05" w:rsidP="002A5C05">
      <w:pPr>
        <w:pStyle w:val="Odstavecseseznamem"/>
        <w:numPr>
          <w:ilvl w:val="0"/>
          <w:numId w:val="2"/>
        </w:numPr>
      </w:pPr>
      <w:r>
        <w:t>MKV</w:t>
      </w:r>
    </w:p>
    <w:p w:rsidR="002A5C05" w:rsidRDefault="002A5C05" w:rsidP="002A5C05">
      <w:pPr>
        <w:pStyle w:val="Odstavecseseznamem"/>
        <w:numPr>
          <w:ilvl w:val="1"/>
          <w:numId w:val="2"/>
        </w:numPr>
      </w:pPr>
      <w:proofErr w:type="spellStart"/>
      <w:r>
        <w:t>Matroska</w:t>
      </w:r>
      <w:proofErr w:type="spellEnd"/>
      <w:r>
        <w:t xml:space="preserve"> </w:t>
      </w:r>
      <w:proofErr w:type="spellStart"/>
      <w:r>
        <w:t>Multimedia</w:t>
      </w:r>
      <w:proofErr w:type="spellEnd"/>
      <w:r>
        <w:t xml:space="preserve"> </w:t>
      </w:r>
      <w:proofErr w:type="spellStart"/>
      <w:r>
        <w:t>Container</w:t>
      </w:r>
      <w:proofErr w:type="spellEnd"/>
    </w:p>
    <w:p w:rsidR="002A5C05" w:rsidRDefault="002A5C05" w:rsidP="002A5C05">
      <w:pPr>
        <w:pStyle w:val="Odstavecseseznamem"/>
        <w:numPr>
          <w:ilvl w:val="1"/>
          <w:numId w:val="2"/>
        </w:numPr>
      </w:pPr>
      <w:r>
        <w:t>Open Source</w:t>
      </w:r>
    </w:p>
    <w:p w:rsidR="009415FA" w:rsidRDefault="009415FA" w:rsidP="009415FA">
      <w:proofErr w:type="spellStart"/>
      <w:r>
        <w:t>Kodeky</w:t>
      </w:r>
      <w:proofErr w:type="spellEnd"/>
    </w:p>
    <w:p w:rsidR="00AD0964" w:rsidRDefault="009415FA" w:rsidP="009415FA">
      <w:pPr>
        <w:pStyle w:val="Odstavecseseznamem"/>
        <w:numPr>
          <w:ilvl w:val="0"/>
          <w:numId w:val="2"/>
        </w:numPr>
      </w:pPr>
      <w:r>
        <w:t xml:space="preserve">JPG – </w:t>
      </w:r>
      <w:proofErr w:type="spellStart"/>
      <w:r>
        <w:t>dig</w:t>
      </w:r>
      <w:proofErr w:type="spellEnd"/>
      <w:r>
        <w:t xml:space="preserve"> fot, </w:t>
      </w:r>
      <w:proofErr w:type="spellStart"/>
      <w:r>
        <w:t>nepohyb</w:t>
      </w:r>
      <w:proofErr w:type="spellEnd"/>
    </w:p>
    <w:p w:rsidR="00AD0964" w:rsidRDefault="009415FA" w:rsidP="009415FA">
      <w:pPr>
        <w:pStyle w:val="Odstavecseseznamem"/>
        <w:numPr>
          <w:ilvl w:val="0"/>
          <w:numId w:val="2"/>
        </w:numPr>
      </w:pPr>
      <w:r>
        <w:t xml:space="preserve">MJPEG – pohyb, </w:t>
      </w:r>
      <w:proofErr w:type="spellStart"/>
      <w:r>
        <w:t>dig</w:t>
      </w:r>
      <w:proofErr w:type="spellEnd"/>
      <w:r>
        <w:t xml:space="preserve"> fot (25Mb/s)</w:t>
      </w:r>
    </w:p>
    <w:p w:rsidR="00AD0964" w:rsidRDefault="009415FA" w:rsidP="009415FA">
      <w:pPr>
        <w:pStyle w:val="Odstavecseseznamem"/>
        <w:numPr>
          <w:ilvl w:val="0"/>
          <w:numId w:val="2"/>
        </w:numPr>
      </w:pPr>
      <w:r>
        <w:t>MPEG1 – n</w:t>
      </w:r>
      <w:r w:rsidR="00AD0964">
        <w:t>a CD – VCD, 1 film 2*CD(352*228</w:t>
      </w:r>
    </w:p>
    <w:p w:rsidR="00AD0964" w:rsidRDefault="009415FA" w:rsidP="009415FA">
      <w:pPr>
        <w:pStyle w:val="Odstavecseseznamem"/>
        <w:numPr>
          <w:ilvl w:val="0"/>
          <w:numId w:val="2"/>
        </w:numPr>
      </w:pPr>
      <w:r>
        <w:t>MPEG2 – vyšší dynamický tok, obraz (4-100Mb/s) DVD</w:t>
      </w:r>
    </w:p>
    <w:p w:rsidR="00AD0964" w:rsidRDefault="00AD0964" w:rsidP="009415FA">
      <w:pPr>
        <w:pStyle w:val="Odstavecseseznamem"/>
        <w:numPr>
          <w:ilvl w:val="0"/>
          <w:numId w:val="2"/>
        </w:numPr>
      </w:pPr>
      <w:r>
        <w:t>MPEG3 – vývoj pozastaven sloučeno s MPEG2</w:t>
      </w:r>
    </w:p>
    <w:p w:rsidR="00AD0964" w:rsidRDefault="009415FA" w:rsidP="009415FA">
      <w:pPr>
        <w:pStyle w:val="Odstavecseseznamem"/>
        <w:numPr>
          <w:ilvl w:val="0"/>
          <w:numId w:val="2"/>
        </w:numPr>
      </w:pPr>
      <w:r>
        <w:t xml:space="preserve">MPEG4 – </w:t>
      </w:r>
      <w:r w:rsidR="00AD0964">
        <w:t xml:space="preserve">vysoká komprese obrazu, </w:t>
      </w:r>
      <w:r>
        <w:t>malý dat dok</w:t>
      </w:r>
    </w:p>
    <w:p w:rsidR="00AD0964" w:rsidRDefault="009415FA" w:rsidP="00B63C33">
      <w:pPr>
        <w:pStyle w:val="Odstavecseseznamem"/>
        <w:numPr>
          <w:ilvl w:val="0"/>
          <w:numId w:val="2"/>
        </w:numPr>
      </w:pPr>
      <w:proofErr w:type="spellStart"/>
      <w:r>
        <w:t>DivX</w:t>
      </w:r>
      <w:proofErr w:type="spellEnd"/>
      <w:r>
        <w:t xml:space="preserve">  - ukradený a upravený MPEG4</w:t>
      </w:r>
    </w:p>
    <w:p w:rsidR="009415FA" w:rsidRDefault="009415FA" w:rsidP="00B63C33">
      <w:pPr>
        <w:pStyle w:val="Odstavecseseznamem"/>
        <w:numPr>
          <w:ilvl w:val="0"/>
          <w:numId w:val="2"/>
        </w:numPr>
      </w:pPr>
      <w:r>
        <w:t xml:space="preserve">ASF – </w:t>
      </w:r>
      <w:proofErr w:type="spellStart"/>
      <w:r>
        <w:t>kodek</w:t>
      </w:r>
      <w:proofErr w:type="spellEnd"/>
      <w:r>
        <w:t xml:space="preserve"> MS</w:t>
      </w:r>
    </w:p>
    <w:p w:rsidR="0075349D" w:rsidRDefault="0075349D" w:rsidP="0075349D">
      <w:r>
        <w:t>Zdroje pro střih videa</w:t>
      </w:r>
    </w:p>
    <w:p w:rsidR="0075349D" w:rsidRDefault="0075349D" w:rsidP="0075349D">
      <w:pPr>
        <w:pStyle w:val="Odstavecseseznamem"/>
        <w:numPr>
          <w:ilvl w:val="0"/>
          <w:numId w:val="2"/>
        </w:numPr>
      </w:pPr>
      <w:r>
        <w:t>Video</w:t>
      </w:r>
    </w:p>
    <w:p w:rsidR="0075349D" w:rsidRDefault="0075349D" w:rsidP="0075349D">
      <w:pPr>
        <w:pStyle w:val="Odstavecseseznamem"/>
        <w:numPr>
          <w:ilvl w:val="0"/>
          <w:numId w:val="2"/>
        </w:numPr>
      </w:pPr>
      <w:r>
        <w:t>Fotografie</w:t>
      </w:r>
    </w:p>
    <w:p w:rsidR="0075349D" w:rsidRDefault="0075349D" w:rsidP="0075349D">
      <w:pPr>
        <w:pStyle w:val="Odstavecseseznamem"/>
        <w:numPr>
          <w:ilvl w:val="0"/>
          <w:numId w:val="2"/>
        </w:numPr>
      </w:pPr>
      <w:r>
        <w:t>Grafické prvky</w:t>
      </w:r>
    </w:p>
    <w:p w:rsidR="0075349D" w:rsidRDefault="0075349D" w:rsidP="0075349D">
      <w:pPr>
        <w:pStyle w:val="Odstavecseseznamem"/>
        <w:numPr>
          <w:ilvl w:val="0"/>
          <w:numId w:val="2"/>
        </w:numPr>
      </w:pPr>
      <w:r>
        <w:t>Zvuk a hudba</w:t>
      </w:r>
    </w:p>
    <w:p w:rsidR="0075349D" w:rsidRDefault="0075349D" w:rsidP="0075349D">
      <w:pPr>
        <w:pStyle w:val="Odstavecseseznamem"/>
        <w:numPr>
          <w:ilvl w:val="0"/>
          <w:numId w:val="2"/>
        </w:numPr>
      </w:pPr>
      <w:bookmarkStart w:id="0" w:name="_GoBack"/>
      <w:bookmarkEnd w:id="0"/>
      <w:r>
        <w:t>Počítačová animace</w:t>
      </w:r>
    </w:p>
    <w:p w:rsidR="00B27AD4" w:rsidRDefault="00B27AD4" w:rsidP="00B27AD4">
      <w:r>
        <w:t>Proces střihu videa</w:t>
      </w:r>
    </w:p>
    <w:p w:rsidR="00B27AD4" w:rsidRDefault="00B27AD4" w:rsidP="00B27AD4">
      <w:pPr>
        <w:pStyle w:val="Odstavecseseznamem"/>
        <w:numPr>
          <w:ilvl w:val="0"/>
          <w:numId w:val="2"/>
        </w:numPr>
      </w:pPr>
      <w:r>
        <w:t>Preprodukce - provádění rozhodnutí nezbytných k zahájení natáčení.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Nápad.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Příběh.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 xml:space="preserve">Scénář a </w:t>
      </w:r>
      <w:proofErr w:type="spellStart"/>
      <w:r>
        <w:t>storyboard</w:t>
      </w:r>
      <w:proofErr w:type="spellEnd"/>
      <w:r>
        <w:t>: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r>
        <w:t>Scénář - literární předloha budoucího díla.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proofErr w:type="spellStart"/>
      <w:r>
        <w:t>Storyboard</w:t>
      </w:r>
      <w:proofErr w:type="spellEnd"/>
      <w:r>
        <w:t xml:space="preserve"> - kreslené reprezentace obrazů produkce.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Tvorba harmonogramu.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Volba vybavení.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Velice důležitá část celého procesu</w:t>
      </w:r>
    </w:p>
    <w:p w:rsidR="00B27AD4" w:rsidRDefault="00B27AD4" w:rsidP="00B27AD4">
      <w:pPr>
        <w:pStyle w:val="Odstavecseseznamem"/>
        <w:numPr>
          <w:ilvl w:val="0"/>
          <w:numId w:val="2"/>
        </w:numPr>
      </w:pPr>
      <w:r>
        <w:t>Produkce - fáze natáčení projektu</w:t>
      </w:r>
    </w:p>
    <w:p w:rsidR="00B27AD4" w:rsidRDefault="00B27AD4" w:rsidP="00B27AD4">
      <w:pPr>
        <w:pStyle w:val="Odstavecseseznamem"/>
        <w:numPr>
          <w:ilvl w:val="0"/>
          <w:numId w:val="2"/>
        </w:numPr>
      </w:pPr>
      <w:r>
        <w:t>Postprodukce - tvorba výsledného videa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Příprava střihu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Digitalizace záběrů (roztřídění záběrů)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Střih a úpravy videa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r>
        <w:t>Příprava záběrů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r>
        <w:t>Hrubý střih - včetně zvuků a hudby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r>
        <w:t>Přidání efektů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r>
        <w:t>Speciální efekty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r>
        <w:t>Úprava barev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r>
        <w:lastRenderedPageBreak/>
        <w:t>Testování</w:t>
      </w:r>
    </w:p>
    <w:p w:rsidR="00B27AD4" w:rsidRDefault="00B27AD4" w:rsidP="00B27AD4">
      <w:pPr>
        <w:pStyle w:val="Odstavecseseznamem"/>
        <w:numPr>
          <w:ilvl w:val="2"/>
          <w:numId w:val="2"/>
        </w:numPr>
      </w:pPr>
      <w:r>
        <w:t>Doladění střihu</w:t>
      </w:r>
    </w:p>
    <w:p w:rsidR="00B27AD4" w:rsidRDefault="00B27AD4" w:rsidP="00B27AD4">
      <w:pPr>
        <w:pStyle w:val="Odstavecseseznamem"/>
        <w:numPr>
          <w:ilvl w:val="1"/>
          <w:numId w:val="2"/>
        </w:numPr>
      </w:pPr>
      <w:r>
        <w:t>Export výsledného videa - Je závislí na výsledném médiu</w:t>
      </w:r>
    </w:p>
    <w:p w:rsidR="00E267C7" w:rsidRDefault="00E267C7" w:rsidP="00E267C7">
      <w:r>
        <w:t>Pokročilé techniky postprodukce</w:t>
      </w:r>
    </w:p>
    <w:p w:rsidR="00E267C7" w:rsidRDefault="00E267C7" w:rsidP="00E267C7">
      <w:r>
        <w:t>Klíčování</w:t>
      </w:r>
    </w:p>
    <w:p w:rsidR="00E267C7" w:rsidRDefault="00E267C7" w:rsidP="00E267C7">
      <w:pPr>
        <w:pStyle w:val="Odstavecseseznamem"/>
        <w:numPr>
          <w:ilvl w:val="0"/>
          <w:numId w:val="3"/>
        </w:numPr>
      </w:pPr>
      <w:r>
        <w:t>Natočení herců na barevné pozadí (modré, zelené) a následné odstranění tohoto pozadí</w:t>
      </w:r>
    </w:p>
    <w:p w:rsidR="00B27AD4" w:rsidRDefault="00E267C7" w:rsidP="00E267C7">
      <w:pPr>
        <w:pStyle w:val="Odstavecseseznamem"/>
        <w:numPr>
          <w:ilvl w:val="0"/>
          <w:numId w:val="3"/>
        </w:numPr>
      </w:pPr>
      <w:r>
        <w:t>Pozadí musí mít kontrastní barvu</w:t>
      </w:r>
    </w:p>
    <w:p w:rsidR="00E267C7" w:rsidRDefault="00E267C7" w:rsidP="00E267C7">
      <w:pPr>
        <w:ind w:left="720"/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38AB544E" wp14:editId="1FCDFE4B">
            <wp:extent cx="1009650" cy="529590"/>
            <wp:effectExtent l="0" t="0" r="0" b="381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2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 wp14:anchorId="178CE22A" wp14:editId="12CD3117">
            <wp:extent cx="968262" cy="533081"/>
            <wp:effectExtent l="0" t="0" r="3810" b="635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651" cy="536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7C7" w:rsidRDefault="00E267C7" w:rsidP="00E267C7">
      <w:proofErr w:type="spellStart"/>
      <w:r>
        <w:t>Rotoscoping</w:t>
      </w:r>
      <w:proofErr w:type="spellEnd"/>
    </w:p>
    <w:p w:rsidR="00E267C7" w:rsidRDefault="00E267C7" w:rsidP="00E267C7">
      <w:pPr>
        <w:pStyle w:val="Odstavecseseznamem"/>
        <w:numPr>
          <w:ilvl w:val="0"/>
          <w:numId w:val="3"/>
        </w:numPr>
      </w:pPr>
      <w:proofErr w:type="spellStart"/>
      <w:r>
        <w:t>Rotoscoping</w:t>
      </w:r>
      <w:proofErr w:type="spellEnd"/>
      <w:r>
        <w:t xml:space="preserve"> je proces izolovaní pohybujícího objektu v obraze pomocí vytvoření dynamických masek kolem něho.</w:t>
      </w:r>
    </w:p>
    <w:p w:rsidR="00B27AD4" w:rsidRDefault="00E267C7" w:rsidP="00C36DCF">
      <w:pPr>
        <w:pStyle w:val="Odstavecseseznamem"/>
        <w:numPr>
          <w:ilvl w:val="0"/>
          <w:numId w:val="3"/>
        </w:numPr>
      </w:pPr>
      <w:r>
        <w:t>Definujeme dynamické masky pouze pro některé klíčové snímky a necháme střihovém programu, aby výsledný snímek dopočítal.</w:t>
      </w:r>
    </w:p>
    <w:p w:rsidR="00E267C7" w:rsidRDefault="00E267C7" w:rsidP="00E267C7">
      <w:r>
        <w:t>Vložení prvků počítačové animace do scény</w:t>
      </w:r>
    </w:p>
    <w:p w:rsidR="00E267C7" w:rsidRDefault="00E267C7" w:rsidP="00E267C7">
      <w:pPr>
        <w:pStyle w:val="Odstavecseseznamem"/>
        <w:numPr>
          <w:ilvl w:val="0"/>
          <w:numId w:val="3"/>
        </w:numPr>
      </w:pPr>
      <w:r>
        <w:t>Vložení objektu vytvořeného pomocí počítače (v softwaru pro 3D modelování) do reálné scény.</w:t>
      </w:r>
    </w:p>
    <w:p w:rsidR="00E267C7" w:rsidRDefault="00E267C7" w:rsidP="00E267C7">
      <w:pPr>
        <w:pStyle w:val="Odstavecseseznamem"/>
        <w:numPr>
          <w:ilvl w:val="0"/>
          <w:numId w:val="3"/>
        </w:numPr>
      </w:pPr>
      <w:r>
        <w:t>Důležitá je kompozice a správné zasazení objektu do scény.</w:t>
      </w:r>
    </w:p>
    <w:p w:rsidR="00E267C7" w:rsidRDefault="00E267C7" w:rsidP="00E267C7">
      <w:pPr>
        <w:pStyle w:val="Odstavecseseznamem"/>
        <w:ind w:left="1080"/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7B4D180D" wp14:editId="57A092CC">
            <wp:extent cx="2147570" cy="1220470"/>
            <wp:effectExtent l="0" t="0" r="5080" b="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7C7" w:rsidRDefault="00E267C7" w:rsidP="00E267C7"/>
    <w:p w:rsidR="00E267C7" w:rsidRDefault="00E267C7" w:rsidP="00E267C7">
      <w:proofErr w:type="spellStart"/>
      <w:r>
        <w:t>Matte</w:t>
      </w:r>
      <w:proofErr w:type="spellEnd"/>
      <w:r>
        <w:t xml:space="preserve"> </w:t>
      </w:r>
      <w:proofErr w:type="spellStart"/>
      <w:r>
        <w:t>painting</w:t>
      </w:r>
      <w:proofErr w:type="spellEnd"/>
    </w:p>
    <w:p w:rsidR="00E267C7" w:rsidRDefault="00E267C7" w:rsidP="00E267C7">
      <w:pPr>
        <w:pStyle w:val="Odstavecseseznamem"/>
        <w:numPr>
          <w:ilvl w:val="0"/>
          <w:numId w:val="3"/>
        </w:numPr>
      </w:pPr>
      <w:proofErr w:type="spellStart"/>
      <w:r>
        <w:t>Matte</w:t>
      </w:r>
      <w:proofErr w:type="spellEnd"/>
      <w:r>
        <w:t xml:space="preserve"> </w:t>
      </w:r>
      <w:proofErr w:type="spellStart"/>
      <w:r>
        <w:t>painting</w:t>
      </w:r>
      <w:proofErr w:type="spellEnd"/>
      <w:r>
        <w:t xml:space="preserve"> je filmový speciální efekt, používaný pro vytvoření prostředí, které by</w:t>
      </w:r>
    </w:p>
    <w:p w:rsidR="00E267C7" w:rsidRDefault="00E267C7" w:rsidP="00E267C7">
      <w:pPr>
        <w:pStyle w:val="Odstavecseseznamem"/>
        <w:ind w:left="1080"/>
      </w:pPr>
      <w:r>
        <w:t>jinak bylo příliš drahé, náročné a nemožné natočit</w:t>
      </w:r>
    </w:p>
    <w:p w:rsidR="00E267C7" w:rsidRDefault="00E267C7" w:rsidP="00E267C7">
      <w:pPr>
        <w:pStyle w:val="Odstavecseseznamem"/>
        <w:numPr>
          <w:ilvl w:val="0"/>
          <w:numId w:val="3"/>
        </w:numPr>
      </w:pPr>
      <w:r>
        <w:t>Vzniklo na začátku 20. století</w:t>
      </w:r>
    </w:p>
    <w:p w:rsidR="00E267C7" w:rsidRDefault="00E267C7" w:rsidP="00E267C7">
      <w:pPr>
        <w:pStyle w:val="Odstavecseseznamem"/>
        <w:numPr>
          <w:ilvl w:val="0"/>
          <w:numId w:val="3"/>
        </w:numPr>
      </w:pPr>
      <w:r>
        <w:t xml:space="preserve">Příklad: </w:t>
      </w:r>
      <w:hyperlink r:id="rId13" w:history="1">
        <w:r w:rsidRPr="002143AA">
          <w:rPr>
            <w:rStyle w:val="Hypertextovodkaz"/>
          </w:rPr>
          <w:t>www.youtube.com/watch?v=f3hL6ZAOeNc</w:t>
        </w:r>
      </w:hyperlink>
    </w:p>
    <w:p w:rsidR="00E267C7" w:rsidRDefault="00E267C7" w:rsidP="00E267C7">
      <w:pPr>
        <w:pStyle w:val="Odstavecseseznamem"/>
        <w:numPr>
          <w:ilvl w:val="0"/>
          <w:numId w:val="3"/>
        </w:numPr>
      </w:pPr>
    </w:p>
    <w:p w:rsidR="00E267C7" w:rsidRDefault="00E267C7" w:rsidP="00E267C7">
      <w:pPr>
        <w:pStyle w:val="Odstavecseseznamem"/>
        <w:ind w:left="1080"/>
      </w:pPr>
    </w:p>
    <w:p w:rsidR="002A5C05" w:rsidRDefault="002A5C05" w:rsidP="002A5C05"/>
    <w:p w:rsidR="00A807B2" w:rsidRDefault="0066192C" w:rsidP="002A5C05">
      <w:pPr>
        <w:pStyle w:val="Odstavecseseznamem"/>
        <w:ind w:left="3240"/>
      </w:pPr>
      <w:r w:rsidRPr="0066192C">
        <w:t xml:space="preserve"> </w:t>
      </w:r>
    </w:p>
    <w:sectPr w:rsidR="00A80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E2B2A"/>
    <w:multiLevelType w:val="hybridMultilevel"/>
    <w:tmpl w:val="69624386"/>
    <w:lvl w:ilvl="0" w:tplc="9574EC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418AB"/>
    <w:multiLevelType w:val="hybridMultilevel"/>
    <w:tmpl w:val="F90A9F50"/>
    <w:lvl w:ilvl="0" w:tplc="9574EC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7D0764"/>
    <w:multiLevelType w:val="hybridMultilevel"/>
    <w:tmpl w:val="5D24B822"/>
    <w:lvl w:ilvl="0" w:tplc="9574EC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6EF"/>
    <w:rsid w:val="000D0104"/>
    <w:rsid w:val="000D361B"/>
    <w:rsid w:val="00100B93"/>
    <w:rsid w:val="00165BEA"/>
    <w:rsid w:val="001867FB"/>
    <w:rsid w:val="0022099C"/>
    <w:rsid w:val="002A5C05"/>
    <w:rsid w:val="003062C2"/>
    <w:rsid w:val="00311BAE"/>
    <w:rsid w:val="003143DF"/>
    <w:rsid w:val="00333456"/>
    <w:rsid w:val="00351740"/>
    <w:rsid w:val="004B16F7"/>
    <w:rsid w:val="004E2AE3"/>
    <w:rsid w:val="005655A2"/>
    <w:rsid w:val="0056693E"/>
    <w:rsid w:val="005E5475"/>
    <w:rsid w:val="006515FA"/>
    <w:rsid w:val="0066192C"/>
    <w:rsid w:val="00671124"/>
    <w:rsid w:val="006947DA"/>
    <w:rsid w:val="00706544"/>
    <w:rsid w:val="0075349D"/>
    <w:rsid w:val="007C20FC"/>
    <w:rsid w:val="00836C0A"/>
    <w:rsid w:val="00850684"/>
    <w:rsid w:val="0091121A"/>
    <w:rsid w:val="009415FA"/>
    <w:rsid w:val="009566E6"/>
    <w:rsid w:val="0099669A"/>
    <w:rsid w:val="00A269F3"/>
    <w:rsid w:val="00A43805"/>
    <w:rsid w:val="00A807B2"/>
    <w:rsid w:val="00AD0964"/>
    <w:rsid w:val="00B27AD4"/>
    <w:rsid w:val="00B336EF"/>
    <w:rsid w:val="00B37EA7"/>
    <w:rsid w:val="00B608AB"/>
    <w:rsid w:val="00BC3798"/>
    <w:rsid w:val="00C02CC3"/>
    <w:rsid w:val="00C2541A"/>
    <w:rsid w:val="00C8656C"/>
    <w:rsid w:val="00E173F9"/>
    <w:rsid w:val="00E267C7"/>
    <w:rsid w:val="00EA3465"/>
    <w:rsid w:val="00F26284"/>
    <w:rsid w:val="00FC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7DD4"/>
  <w15:docId w15:val="{4D079018-476E-4B6D-B9B1-D2615A04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36E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6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6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267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youtube.com/watch?v=f3hL6ZAOeNc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D967F-9756-44BC-95F0-0E6E564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1578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Daniel Velek</dc:creator>
  <cp:lastModifiedBy>Ing. Daniel Velek</cp:lastModifiedBy>
  <cp:revision>5</cp:revision>
  <dcterms:created xsi:type="dcterms:W3CDTF">2018-01-02T22:38:00Z</dcterms:created>
  <dcterms:modified xsi:type="dcterms:W3CDTF">2018-01-03T10:39:00Z</dcterms:modified>
</cp:coreProperties>
</file>