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3926" w:rsidRDefault="00B336EF">
      <w:r>
        <w:t>Zvuk</w:t>
      </w:r>
    </w:p>
    <w:p w:rsidR="00B336EF" w:rsidRDefault="00B336EF" w:rsidP="00B336EF">
      <w:r>
        <w:t>Digitalizace zvuku</w:t>
      </w:r>
    </w:p>
    <w:p w:rsidR="00B336EF" w:rsidRDefault="00B336EF" w:rsidP="00B336EF">
      <w:pPr>
        <w:pStyle w:val="Odstavecseseznamem"/>
        <w:numPr>
          <w:ilvl w:val="0"/>
          <w:numId w:val="1"/>
        </w:numPr>
      </w:pPr>
      <w:r>
        <w:t>Šíří se rozkmitáním částeček od vibrujících předmětů, tyto částečky narážejí na další a posílají zvuk dál (v dešti rychle/vakuum vůbec)</w:t>
      </w:r>
    </w:p>
    <w:p w:rsidR="00B336EF" w:rsidRDefault="00B336EF" w:rsidP="00B336EF">
      <w:pPr>
        <w:pStyle w:val="Odstavecseseznamem"/>
        <w:numPr>
          <w:ilvl w:val="0"/>
          <w:numId w:val="1"/>
        </w:numPr>
      </w:pPr>
      <w:r>
        <w:t>Jedná se tedy o spojitý analogový signál.</w:t>
      </w:r>
    </w:p>
    <w:p w:rsidR="00B336EF" w:rsidRDefault="00B336EF" w:rsidP="00B336EF">
      <w:pPr>
        <w:pStyle w:val="Odstavecseseznamem"/>
        <w:numPr>
          <w:ilvl w:val="0"/>
          <w:numId w:val="1"/>
        </w:numPr>
      </w:pPr>
      <w:r>
        <w:t>Pro zpracování v počítači musíme zvuk převést do digitálního signálu, který se mění skokově.</w:t>
      </w:r>
    </w:p>
    <w:p w:rsidR="00B336EF" w:rsidRDefault="00B336EF" w:rsidP="00B336EF">
      <w:r>
        <w:t>Záznam zvuku</w:t>
      </w:r>
    </w:p>
    <w:p w:rsidR="00B336EF" w:rsidRDefault="00B336EF" w:rsidP="00B336EF">
      <w:pPr>
        <w:pStyle w:val="Odstavecseseznamem"/>
        <w:numPr>
          <w:ilvl w:val="0"/>
          <w:numId w:val="1"/>
        </w:numPr>
      </w:pPr>
      <w:r>
        <w:t>vstupní zařízení umožňující zpracování zvuku je mikrofon</w:t>
      </w:r>
    </w:p>
    <w:p w:rsidR="00B336EF" w:rsidRDefault="00B336EF" w:rsidP="00B336EF">
      <w:pPr>
        <w:pStyle w:val="Odstavecseseznamem"/>
        <w:numPr>
          <w:ilvl w:val="0"/>
          <w:numId w:val="1"/>
        </w:numPr>
      </w:pPr>
      <w:r>
        <w:t>druhy mikrofonů dle použité technologie</w:t>
      </w:r>
    </w:p>
    <w:p w:rsidR="00B336EF" w:rsidRDefault="00B336EF" w:rsidP="00B336EF">
      <w:pPr>
        <w:pStyle w:val="Odstavecseseznamem"/>
        <w:numPr>
          <w:ilvl w:val="1"/>
          <w:numId w:val="1"/>
        </w:numPr>
      </w:pPr>
      <w:r>
        <w:t>uhlíkový - membrána stlačuje uhlíkový prášek a ten díky změněné hustotě mění el odpor</w:t>
      </w:r>
    </w:p>
    <w:p w:rsidR="0022099C" w:rsidRDefault="00B336EF" w:rsidP="00B336EF">
      <w:pPr>
        <w:pStyle w:val="Odstavecseseznamem"/>
        <w:numPr>
          <w:ilvl w:val="1"/>
          <w:numId w:val="1"/>
        </w:numPr>
      </w:pPr>
      <w:r>
        <w:t>dynamický - pracuje na základě pohybu vodiče v mg poli, kde na membránu je připevněna cívka, která se pohybuje kolem magnetu</w:t>
      </w:r>
    </w:p>
    <w:p w:rsidR="0022099C" w:rsidRDefault="00B336EF" w:rsidP="00B336EF">
      <w:pPr>
        <w:pStyle w:val="Odstavecseseznamem"/>
        <w:numPr>
          <w:ilvl w:val="1"/>
          <w:numId w:val="1"/>
        </w:numPr>
      </w:pPr>
      <w:r>
        <w:t>páskový</w:t>
      </w:r>
      <w:r w:rsidR="0022099C">
        <w:t xml:space="preserve"> - m</w:t>
      </w:r>
      <w:r>
        <w:t>ísto membr</w:t>
      </w:r>
      <w:r w:rsidR="0022099C">
        <w:t>ány drátek, jinak stejný jako „b</w:t>
      </w:r>
      <w:r>
        <w:t>“</w:t>
      </w:r>
    </w:p>
    <w:p w:rsidR="0022099C" w:rsidRDefault="0022099C" w:rsidP="00B336EF">
      <w:pPr>
        <w:pStyle w:val="Odstavecseseznamem"/>
        <w:numPr>
          <w:ilvl w:val="1"/>
          <w:numId w:val="1"/>
        </w:numPr>
      </w:pPr>
      <w:r>
        <w:t>k</w:t>
      </w:r>
      <w:r w:rsidR="00B336EF">
        <w:t>ondenzátorový</w:t>
      </w:r>
      <w:r>
        <w:t xml:space="preserve"> - j</w:t>
      </w:r>
      <w:r w:rsidR="00B336EF">
        <w:t>edna str</w:t>
      </w:r>
      <w:r>
        <w:t>ana</w:t>
      </w:r>
      <w:r w:rsidR="00B336EF">
        <w:t xml:space="preserve"> kondenzátoru je pohyblivá s membrá</w:t>
      </w:r>
      <w:r>
        <w:t>nou a pohybem se mění kapacita kondenzátoru</w:t>
      </w:r>
    </w:p>
    <w:p w:rsidR="0022099C" w:rsidRDefault="0022099C" w:rsidP="00B336EF">
      <w:pPr>
        <w:pStyle w:val="Odstavecseseznamem"/>
        <w:numPr>
          <w:ilvl w:val="1"/>
          <w:numId w:val="1"/>
        </w:numPr>
      </w:pPr>
      <w:r>
        <w:t>k</w:t>
      </w:r>
      <w:r w:rsidR="00B336EF">
        <w:t>rystalový</w:t>
      </w:r>
      <w:r>
        <w:t xml:space="preserve"> - n</w:t>
      </w:r>
      <w:r w:rsidR="00B336EF">
        <w:t>a k</w:t>
      </w:r>
      <w:r>
        <w:t>rystal působí membrána tlakem,</w:t>
      </w:r>
      <w:r w:rsidR="00B336EF">
        <w:t xml:space="preserve"> krystal vytváří napětí</w:t>
      </w:r>
    </w:p>
    <w:p w:rsidR="0022099C" w:rsidRDefault="0022099C" w:rsidP="00B336EF">
      <w:pPr>
        <w:pStyle w:val="Odstavecseseznamem"/>
        <w:numPr>
          <w:ilvl w:val="0"/>
          <w:numId w:val="1"/>
        </w:numPr>
      </w:pPr>
      <w:r>
        <w:t>druhy mikrofonu dle citlivosti:</w:t>
      </w:r>
    </w:p>
    <w:p w:rsidR="0022099C" w:rsidRDefault="00B336EF" w:rsidP="00B336EF">
      <w:pPr>
        <w:pStyle w:val="Odstavecseseznamem"/>
        <w:numPr>
          <w:ilvl w:val="1"/>
          <w:numId w:val="1"/>
        </w:numPr>
      </w:pPr>
      <w:r>
        <w:t>všesměrové</w:t>
      </w:r>
      <w:r w:rsidR="0022099C">
        <w:t xml:space="preserve"> – zachytává zvuk ze všech směrů. Při některých situacích např. rozhovor je </w:t>
      </w:r>
      <w:proofErr w:type="gramStart"/>
      <w:r w:rsidR="0022099C">
        <w:t>rušném</w:t>
      </w:r>
      <w:proofErr w:type="gramEnd"/>
      <w:r w:rsidR="0022099C">
        <w:t xml:space="preserve"> prostředí nevhodné jejich použití. </w:t>
      </w:r>
    </w:p>
    <w:p w:rsidR="0022099C" w:rsidRDefault="00351740" w:rsidP="00B336EF">
      <w:pPr>
        <w:pStyle w:val="Odstavecseseznamem"/>
        <w:numPr>
          <w:ilvl w:val="1"/>
          <w:numId w:val="1"/>
        </w:numPr>
      </w:pPr>
      <w:proofErr w:type="spellStart"/>
      <w:r>
        <w:t>j</w:t>
      </w:r>
      <w:r w:rsidR="00B336EF">
        <w:t>ednosměrové</w:t>
      </w:r>
      <w:proofErr w:type="spellEnd"/>
      <w:r w:rsidR="0022099C">
        <w:t xml:space="preserve"> – zachytává zvuk z daného směru</w:t>
      </w:r>
    </w:p>
    <w:p w:rsidR="0022099C" w:rsidRDefault="0022099C" w:rsidP="00B336EF">
      <w:pPr>
        <w:pStyle w:val="Odstavecseseznamem"/>
        <w:numPr>
          <w:ilvl w:val="0"/>
          <w:numId w:val="1"/>
        </w:numPr>
      </w:pPr>
      <w:r>
        <w:t>z mikrofo</w:t>
      </w:r>
      <w:r w:rsidR="00B336EF">
        <w:t>nu</w:t>
      </w:r>
      <w:r>
        <w:t xml:space="preserve"> vystupuje stále analogový signál, který musí být převeden na digitální a tento převod se provádí pomocí</w:t>
      </w:r>
      <w:r w:rsidR="00B336EF">
        <w:t xml:space="preserve"> analog</w:t>
      </w:r>
      <w:r>
        <w:t>ově</w:t>
      </w:r>
      <w:r w:rsidR="00B336EF">
        <w:t>-dig</w:t>
      </w:r>
      <w:r>
        <w:t>itálního převodníku tzv. A/D převodníku</w:t>
      </w:r>
      <w:r w:rsidR="00B336EF">
        <w:t xml:space="preserve"> </w:t>
      </w:r>
    </w:p>
    <w:p w:rsidR="00351740" w:rsidRDefault="0022099C" w:rsidP="00351740">
      <w:pPr>
        <w:pStyle w:val="Odstavecseseznamem"/>
        <w:numPr>
          <w:ilvl w:val="0"/>
          <w:numId w:val="1"/>
        </w:numPr>
      </w:pPr>
      <w:r>
        <w:t>v počítači funkci A/D převodníku zastává zvuková karta</w:t>
      </w:r>
      <w:r w:rsidR="00351740">
        <w:t xml:space="preserve"> resp. zvukový čip</w:t>
      </w:r>
    </w:p>
    <w:p w:rsidR="00B336EF" w:rsidRDefault="00B336EF" w:rsidP="0022099C">
      <w:r>
        <w:t>Vzorkování</w:t>
      </w:r>
    </w:p>
    <w:p w:rsidR="00351740" w:rsidRDefault="00351740" w:rsidP="00351740">
      <w:pPr>
        <w:pStyle w:val="Odstavecseseznamem"/>
        <w:numPr>
          <w:ilvl w:val="0"/>
          <w:numId w:val="1"/>
        </w:numPr>
      </w:pPr>
      <w:r>
        <w:t xml:space="preserve">jde o způsob </w:t>
      </w:r>
      <w:r w:rsidR="00B336EF">
        <w:t>převod</w:t>
      </w:r>
      <w:r>
        <w:t xml:space="preserve">u analogového </w:t>
      </w:r>
      <w:proofErr w:type="spellStart"/>
      <w:r w:rsidR="00B336EF">
        <w:t>sig</w:t>
      </w:r>
      <w:proofErr w:type="spellEnd"/>
      <w:r>
        <w:t xml:space="preserve">. do digitálního </w:t>
      </w:r>
      <w:proofErr w:type="spellStart"/>
      <w:r>
        <w:t>sig</w:t>
      </w:r>
      <w:proofErr w:type="spellEnd"/>
      <w:r>
        <w:t xml:space="preserve">., </w:t>
      </w:r>
    </w:p>
    <w:p w:rsidR="00836C0A" w:rsidRDefault="00351740" w:rsidP="00351740">
      <w:pPr>
        <w:pStyle w:val="Odstavecseseznamem"/>
        <w:numPr>
          <w:ilvl w:val="0"/>
          <w:numId w:val="1"/>
        </w:numPr>
      </w:pPr>
      <w:r>
        <w:t>kde každý signál</w:t>
      </w:r>
      <w:r w:rsidR="00B336EF">
        <w:t xml:space="preserve"> </w:t>
      </w:r>
      <w:r>
        <w:t>v analogové formě je možno vyjádřit</w:t>
      </w:r>
      <w:r w:rsidR="00B336EF">
        <w:t xml:space="preserve"> jako součet </w:t>
      </w:r>
      <w:r>
        <w:t>sinusových a kosinusových průběhů</w:t>
      </w:r>
    </w:p>
    <w:p w:rsidR="00C02CC3" w:rsidRDefault="00836C0A" w:rsidP="00836C0A">
      <w:pPr>
        <w:pStyle w:val="Odstavecseseznamem"/>
      </w:pPr>
      <w:r>
        <w:rPr>
          <w:noProof/>
          <w:lang w:eastAsia="cs-CZ"/>
        </w:rPr>
        <w:drawing>
          <wp:inline distT="0" distB="0" distL="0" distR="0">
            <wp:extent cx="1929226" cy="1101776"/>
            <wp:effectExtent l="0" t="0" r="0" b="317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81" cy="1117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1740">
        <w:t xml:space="preserve"> </w:t>
      </w:r>
    </w:p>
    <w:p w:rsidR="00C02CC3" w:rsidRDefault="00C02CC3">
      <w:r>
        <w:br w:type="page"/>
      </w:r>
    </w:p>
    <w:p w:rsidR="00B336EF" w:rsidRDefault="00B336EF" w:rsidP="00836C0A">
      <w:pPr>
        <w:pStyle w:val="Odstavecseseznamem"/>
      </w:pPr>
    </w:p>
    <w:p w:rsidR="00C02CC3" w:rsidRDefault="00C02CC3" w:rsidP="00C02CC3">
      <w:pPr>
        <w:pStyle w:val="Odstavecseseznamem"/>
        <w:numPr>
          <w:ilvl w:val="0"/>
          <w:numId w:val="1"/>
        </w:numPr>
      </w:pPr>
      <w:r>
        <w:t>na ose x se odebere za</w:t>
      </w:r>
      <w:r w:rsidR="000D0104">
        <w:t xml:space="preserve"> 1s určitý</w:t>
      </w:r>
      <w:r>
        <w:t xml:space="preserve"> počet vzorků tzv. vzorkovací frekvence</w:t>
      </w:r>
    </w:p>
    <w:p w:rsidR="00C02CC3" w:rsidRDefault="00C02CC3" w:rsidP="00C02CC3">
      <w:pPr>
        <w:pStyle w:val="Odstavecseseznamem"/>
        <w:numPr>
          <w:ilvl w:val="0"/>
          <w:numId w:val="1"/>
        </w:numPr>
      </w:pPr>
      <w:r>
        <w:t xml:space="preserve">na ose y se stanoví kolik paměti, </w:t>
      </w:r>
      <w:proofErr w:type="gramStart"/>
      <w:r>
        <w:t>bude</w:t>
      </w:r>
      <w:proofErr w:type="gramEnd"/>
      <w:r>
        <w:t xml:space="preserve"> použito pro uložení jednoho vzorku </w:t>
      </w:r>
      <w:proofErr w:type="gramStart"/>
      <w:r>
        <w:t>tzn.</w:t>
      </w:r>
      <w:proofErr w:type="gramEnd"/>
      <w:r>
        <w:t xml:space="preserve"> kolik bitů (jak jemná bude osa y) tzv. bitová hloubka</w:t>
      </w:r>
    </w:p>
    <w:p w:rsidR="00C02CC3" w:rsidRDefault="00C02CC3" w:rsidP="00C02CC3">
      <w:pPr>
        <w:pStyle w:val="Odstavecseseznamem"/>
        <w:numPr>
          <w:ilvl w:val="0"/>
          <w:numId w:val="1"/>
        </w:numPr>
      </w:pPr>
      <w:r>
        <w:t>každému vzorku je přiřazena nejbližší hodnota na ose y</w:t>
      </w:r>
    </w:p>
    <w:p w:rsidR="000D0104" w:rsidRDefault="00C02CC3" w:rsidP="000D0104">
      <w:pPr>
        <w:pStyle w:val="Odstavecseseznamem"/>
      </w:pPr>
      <w:r>
        <w:rPr>
          <w:b/>
          <w:noProof/>
          <w:lang w:eastAsia="cs-CZ"/>
        </w:rPr>
        <w:drawing>
          <wp:inline distT="0" distB="0" distL="0" distR="0">
            <wp:extent cx="1923940" cy="1157799"/>
            <wp:effectExtent l="0" t="0" r="635" b="444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958" cy="1171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0104" w:rsidRPr="000D0104" w:rsidRDefault="000D0104" w:rsidP="00B336EF">
      <w:pPr>
        <w:pStyle w:val="Odstavecseseznamem"/>
        <w:numPr>
          <w:ilvl w:val="0"/>
          <w:numId w:val="1"/>
        </w:numPr>
        <w:rPr>
          <w:b/>
        </w:rPr>
      </w:pPr>
      <w:r>
        <w:t>z</w:t>
      </w:r>
      <w:r w:rsidR="00B336EF">
        <w:t xml:space="preserve">kreslení zvuku je odvislé od toho, kolik </w:t>
      </w:r>
      <w:r>
        <w:t>sejmeme vzorků a kolik bitů použijeme na vzorek</w:t>
      </w:r>
    </w:p>
    <w:p w:rsidR="000D0104" w:rsidRDefault="000D0104" w:rsidP="000D0104">
      <w:r>
        <w:t>Digitální zvuk</w:t>
      </w:r>
    </w:p>
    <w:p w:rsidR="000D0104" w:rsidRPr="000D0104" w:rsidRDefault="000D0104" w:rsidP="000D0104">
      <w:pPr>
        <w:pStyle w:val="Odstavecseseznamem"/>
        <w:numPr>
          <w:ilvl w:val="0"/>
          <w:numId w:val="1"/>
        </w:numPr>
        <w:rPr>
          <w:b/>
        </w:rPr>
      </w:pPr>
      <w:r>
        <w:t>nejtypičtějším představitelem digitálního zvuku je CD – audio</w:t>
      </w:r>
    </w:p>
    <w:p w:rsidR="000D0104" w:rsidRPr="000D0104" w:rsidRDefault="000D0104" w:rsidP="000D0104">
      <w:pPr>
        <w:pStyle w:val="Odstavecseseznamem"/>
        <w:numPr>
          <w:ilvl w:val="0"/>
          <w:numId w:val="1"/>
        </w:numPr>
        <w:rPr>
          <w:b/>
        </w:rPr>
      </w:pPr>
      <w:r>
        <w:t>CD audio má následující parametry:</w:t>
      </w:r>
    </w:p>
    <w:p w:rsidR="000D0104" w:rsidRPr="000D0104" w:rsidRDefault="000D0104" w:rsidP="000D0104">
      <w:pPr>
        <w:pStyle w:val="Odstavecseseznamem"/>
        <w:numPr>
          <w:ilvl w:val="1"/>
          <w:numId w:val="1"/>
        </w:numPr>
        <w:rPr>
          <w:b/>
        </w:rPr>
      </w:pPr>
      <w:r>
        <w:t>vzorkovací frekvence</w:t>
      </w:r>
      <w:r w:rsidR="004B16F7">
        <w:t xml:space="preserve"> (sample </w:t>
      </w:r>
      <w:proofErr w:type="spellStart"/>
      <w:r w:rsidR="004B16F7">
        <w:t>rate</w:t>
      </w:r>
      <w:proofErr w:type="spellEnd"/>
      <w:r w:rsidR="004B16F7">
        <w:t>)</w:t>
      </w:r>
      <w:r>
        <w:t xml:space="preserve"> 44100hz</w:t>
      </w:r>
    </w:p>
    <w:p w:rsidR="006947DA" w:rsidRDefault="000D0104" w:rsidP="00B336EF">
      <w:pPr>
        <w:pStyle w:val="Odstavecseseznamem"/>
        <w:numPr>
          <w:ilvl w:val="1"/>
          <w:numId w:val="1"/>
        </w:numPr>
      </w:pPr>
      <w:r>
        <w:t xml:space="preserve">bitová hloubka </w:t>
      </w:r>
      <w:r w:rsidR="004B16F7">
        <w:t xml:space="preserve">(bite </w:t>
      </w:r>
      <w:proofErr w:type="spellStart"/>
      <w:r w:rsidR="004B16F7">
        <w:t>rate</w:t>
      </w:r>
      <w:proofErr w:type="spellEnd"/>
      <w:r w:rsidR="004B16F7">
        <w:t xml:space="preserve">) </w:t>
      </w:r>
      <w:r>
        <w:t>16b</w:t>
      </w:r>
    </w:p>
    <w:p w:rsidR="006947DA" w:rsidRDefault="006947DA" w:rsidP="00B336EF">
      <w:pPr>
        <w:pStyle w:val="Odstavecseseznamem"/>
        <w:numPr>
          <w:ilvl w:val="1"/>
          <w:numId w:val="1"/>
        </w:numPr>
      </w:pPr>
      <w:r>
        <w:t>stereo 2 kanály</w:t>
      </w:r>
    </w:p>
    <w:p w:rsidR="006947DA" w:rsidRDefault="006947DA" w:rsidP="00B336EF">
      <w:pPr>
        <w:pStyle w:val="Odstavecseseznamem"/>
        <w:numPr>
          <w:ilvl w:val="1"/>
          <w:numId w:val="1"/>
        </w:numPr>
      </w:pPr>
      <w:r>
        <w:t>44100*16/8*2*60(vteřin)=10,09 MB jedna minuta záznamu</w:t>
      </w:r>
    </w:p>
    <w:p w:rsidR="00B336EF" w:rsidRDefault="00B336EF" w:rsidP="00B336EF">
      <w:pPr>
        <w:pStyle w:val="Odstavecseseznamem"/>
        <w:numPr>
          <w:ilvl w:val="1"/>
          <w:numId w:val="1"/>
        </w:numPr>
      </w:pPr>
      <w:r>
        <w:t>1 audio CD = 74min = 650 MB</w:t>
      </w:r>
    </w:p>
    <w:p w:rsidR="00B336EF" w:rsidRDefault="004B16F7" w:rsidP="00B336EF">
      <w:r>
        <w:t xml:space="preserve">Přehrávání digitálního zvuku </w:t>
      </w:r>
    </w:p>
    <w:p w:rsidR="004B16F7" w:rsidRDefault="004B16F7" w:rsidP="00B336EF">
      <w:pPr>
        <w:pStyle w:val="Odstavecseseznamem"/>
        <w:numPr>
          <w:ilvl w:val="0"/>
          <w:numId w:val="1"/>
        </w:numPr>
      </w:pPr>
      <w:r>
        <w:t>Převod D/</w:t>
      </w:r>
      <w:r>
        <w:rPr>
          <w:caps/>
        </w:rPr>
        <w:t>A</w:t>
      </w:r>
      <w:r w:rsidR="00B336EF">
        <w:t xml:space="preserve"> převodník, provádí stejný výstup i po </w:t>
      </w:r>
      <w:proofErr w:type="spellStart"/>
      <w:r w:rsidR="00B336EF">
        <w:t>Xtém</w:t>
      </w:r>
      <w:proofErr w:type="spellEnd"/>
      <w:r w:rsidR="00B336EF">
        <w:t xml:space="preserve"> kopírování</w:t>
      </w:r>
      <w:r>
        <w:t>.</w:t>
      </w:r>
    </w:p>
    <w:p w:rsidR="004B16F7" w:rsidRDefault="004B16F7" w:rsidP="00B336EF">
      <w:pPr>
        <w:pStyle w:val="Odstavecseseznamem"/>
        <w:numPr>
          <w:ilvl w:val="0"/>
          <w:numId w:val="1"/>
        </w:numPr>
      </w:pPr>
      <w:r>
        <w:t>Některá z</w:t>
      </w:r>
      <w:r w:rsidR="00B336EF">
        <w:t xml:space="preserve">tracená data se dají </w:t>
      </w:r>
      <w:r>
        <w:t xml:space="preserve">pomocí </w:t>
      </w:r>
      <w:r w:rsidR="00B336EF">
        <w:t>mat</w:t>
      </w:r>
      <w:r>
        <w:t>ematických algoritmů</w:t>
      </w:r>
      <w:r w:rsidR="00B336EF">
        <w:t xml:space="preserve"> dopočítat.</w:t>
      </w:r>
    </w:p>
    <w:p w:rsidR="004B16F7" w:rsidRDefault="004B16F7" w:rsidP="00B336EF">
      <w:pPr>
        <w:pStyle w:val="Odstavecseseznamem"/>
        <w:numPr>
          <w:ilvl w:val="0"/>
          <w:numId w:val="1"/>
        </w:numPr>
      </w:pPr>
      <w:r>
        <w:t>Signál z převodníku je přiveden k zesilovači, kde je z</w:t>
      </w:r>
      <w:r w:rsidR="00EA3465">
        <w:t>esílený a</w:t>
      </w:r>
      <w:r w:rsidR="00B336EF">
        <w:t xml:space="preserve"> veden do reproduktoru</w:t>
      </w:r>
    </w:p>
    <w:p w:rsidR="004E2AE3" w:rsidRDefault="004B16F7" w:rsidP="00B336EF">
      <w:pPr>
        <w:pStyle w:val="Odstavecseseznamem"/>
        <w:numPr>
          <w:ilvl w:val="0"/>
          <w:numId w:val="1"/>
        </w:numPr>
      </w:pPr>
      <w:r>
        <w:t>Reproduktor je tvořen cívkou, která dle vstupního signálu pohybuje a jelikož je spojená s membránou, tak dochází ke chvění membrány.</w:t>
      </w:r>
      <w:r w:rsidR="004E2AE3">
        <w:t xml:space="preserve"> Membrána pak rozechvívá okolní částice.</w:t>
      </w:r>
    </w:p>
    <w:p w:rsidR="00311BAE" w:rsidRDefault="00B336EF" w:rsidP="00EA3465">
      <w:pPr>
        <w:pStyle w:val="Odstavecseseznamem"/>
        <w:numPr>
          <w:ilvl w:val="0"/>
          <w:numId w:val="1"/>
        </w:numPr>
      </w:pPr>
      <w:r>
        <w:t>Lidské ucho vnímá délku 20Hz – 20 kHz</w:t>
      </w:r>
      <w:r w:rsidR="004E2AE3">
        <w:t xml:space="preserve"> -&gt; </w:t>
      </w:r>
      <w:r>
        <w:t>tako</w:t>
      </w:r>
      <w:r w:rsidR="004E2AE3">
        <w:t>vý reproduktor se nedá vytvořit -&gt; proto se používá v reprosoustavách více reproduktorů</w:t>
      </w:r>
    </w:p>
    <w:p w:rsidR="00B336EF" w:rsidRDefault="00B336EF" w:rsidP="00B336EF">
      <w:r>
        <w:t>Kódování zvuku</w:t>
      </w:r>
    </w:p>
    <w:p w:rsidR="00311BAE" w:rsidRDefault="00311BAE" w:rsidP="00B336EF">
      <w:r>
        <w:t>Digitalizace</w:t>
      </w:r>
      <w:r w:rsidR="00B336EF">
        <w:t xml:space="preserve"> zvuku je</w:t>
      </w:r>
      <w:r>
        <w:t xml:space="preserve"> poměrně náročná na objem využité paměti, proto se používá komprimace.</w:t>
      </w:r>
    </w:p>
    <w:p w:rsidR="00311BAE" w:rsidRDefault="00311BAE" w:rsidP="00311BAE">
      <w:r>
        <w:t>Komprimace (komprese)</w:t>
      </w:r>
    </w:p>
    <w:p w:rsidR="00311BAE" w:rsidRDefault="00B336EF" w:rsidP="00311BAE">
      <w:pPr>
        <w:pStyle w:val="Odstavecseseznamem"/>
        <w:numPr>
          <w:ilvl w:val="0"/>
          <w:numId w:val="1"/>
        </w:numPr>
      </w:pPr>
      <w:r>
        <w:t>bezztrátová komprese</w:t>
      </w:r>
      <w:r w:rsidR="00311BAE">
        <w:t xml:space="preserve"> </w:t>
      </w:r>
      <w:r>
        <w:t>(</w:t>
      </w:r>
      <w:r w:rsidR="00311BAE">
        <w:t xml:space="preserve">zip, </w:t>
      </w:r>
      <w:proofErr w:type="spellStart"/>
      <w:r w:rsidR="00311BAE">
        <w:t>rar</w:t>
      </w:r>
      <w:proofErr w:type="spellEnd"/>
      <w:r w:rsidR="00311BAE">
        <w:t>…</w:t>
      </w:r>
      <w:r w:rsidR="00EA3465">
        <w:t>)</w:t>
      </w:r>
    </w:p>
    <w:p w:rsidR="00311BAE" w:rsidRDefault="00B336EF" w:rsidP="00B336EF">
      <w:pPr>
        <w:pStyle w:val="Odstavecseseznamem"/>
        <w:numPr>
          <w:ilvl w:val="0"/>
          <w:numId w:val="1"/>
        </w:numPr>
      </w:pPr>
      <w:r>
        <w:t>zt</w:t>
      </w:r>
      <w:r w:rsidR="00311BAE">
        <w:t>rátová komprese - využívá</w:t>
      </w:r>
      <w:r>
        <w:t xml:space="preserve"> nedokonalosti lidského sluchu</w:t>
      </w:r>
      <w:r w:rsidR="00311BAE">
        <w:t xml:space="preserve"> (odfiltrují neslyšitelné</w:t>
      </w:r>
      <w:r>
        <w:t xml:space="preserve"> f</w:t>
      </w:r>
      <w:r w:rsidR="00311BAE">
        <w:t>rekvence)</w:t>
      </w:r>
    </w:p>
    <w:p w:rsidR="00333456" w:rsidRDefault="00311BAE" w:rsidP="00EA3465">
      <w:pPr>
        <w:pStyle w:val="Odstavecseseznamem"/>
        <w:numPr>
          <w:ilvl w:val="1"/>
          <w:numId w:val="1"/>
        </w:numPr>
      </w:pPr>
      <w:r>
        <w:t xml:space="preserve">jedná se </w:t>
      </w:r>
      <w:r w:rsidR="00B336EF">
        <w:t>soft</w:t>
      </w:r>
      <w:r>
        <w:t>warovou</w:t>
      </w:r>
      <w:r w:rsidR="00B336EF">
        <w:t xml:space="preserve"> záležitost, pomocí </w:t>
      </w:r>
      <w:proofErr w:type="spellStart"/>
      <w:r>
        <w:t>Ncoderu</w:t>
      </w:r>
      <w:proofErr w:type="spellEnd"/>
      <w:r w:rsidR="00EA3465">
        <w:t xml:space="preserve">. Proces kódování tj. uložení do určitého formátu používá tzv. </w:t>
      </w:r>
      <w:proofErr w:type="spellStart"/>
      <w:r w:rsidR="00B336EF">
        <w:t>CODEK</w:t>
      </w:r>
      <w:r w:rsidR="00EA3465">
        <w:t>ů</w:t>
      </w:r>
      <w:proofErr w:type="spellEnd"/>
      <w:r w:rsidR="00EA3465">
        <w:t>. D</w:t>
      </w:r>
      <w:r w:rsidR="00B336EF">
        <w:t>ekódování provede DEKODÉR.</w:t>
      </w:r>
    </w:p>
    <w:p w:rsidR="00EA3465" w:rsidRDefault="00EA3465">
      <w:r>
        <w:br w:type="page"/>
      </w:r>
    </w:p>
    <w:p w:rsidR="00333456" w:rsidRDefault="00333456" w:rsidP="005E5475">
      <w:r>
        <w:lastRenderedPageBreak/>
        <w:t>MP3</w:t>
      </w:r>
    </w:p>
    <w:p w:rsidR="00333456" w:rsidRDefault="00333456" w:rsidP="00333456">
      <w:pPr>
        <w:ind w:left="360"/>
      </w:pPr>
      <w:r>
        <w:t xml:space="preserve">- ztrátová komprese vhodná pro hudební soubory, ekvivalent CD kvality má </w:t>
      </w:r>
      <w:r w:rsidRPr="00333456">
        <w:t>přibližně na desetinu</w:t>
      </w:r>
      <w:r>
        <w:t xml:space="preserve"> velikosti</w:t>
      </w:r>
    </w:p>
    <w:p w:rsidR="00333456" w:rsidRDefault="00333456" w:rsidP="00333456">
      <w:pPr>
        <w:ind w:left="360"/>
      </w:pPr>
      <w:r>
        <w:t xml:space="preserve">- </w:t>
      </w:r>
      <w:r w:rsidRPr="00333456">
        <w:t>ze vstupního signálu se odeberou informace, jež člověk neslyší, nebo si je neuvědomuje. Využívá se principů ča</w:t>
      </w:r>
      <w:r>
        <w:t>sového a frekvenčního maskování</w:t>
      </w:r>
    </w:p>
    <w:p w:rsidR="00333456" w:rsidRDefault="00333456" w:rsidP="00333456">
      <w:pPr>
        <w:ind w:left="360"/>
      </w:pPr>
      <w:r>
        <w:t>- u mluveného slova dosahuje</w:t>
      </w:r>
      <w:r w:rsidRPr="00333456">
        <w:t xml:space="preserve"> výrazně horší</w:t>
      </w:r>
      <w:r>
        <w:t>ch výsledků než u hudby, protože</w:t>
      </w:r>
      <w:r w:rsidRPr="00333456">
        <w:t xml:space="preserve"> masková</w:t>
      </w:r>
      <w:r>
        <w:t>ní a potlačování tónů způsobuje:</w:t>
      </w:r>
    </w:p>
    <w:p w:rsidR="00333456" w:rsidRDefault="00333456" w:rsidP="00333456">
      <w:pPr>
        <w:pStyle w:val="Odstavecseseznamem"/>
        <w:numPr>
          <w:ilvl w:val="0"/>
          <w:numId w:val="2"/>
        </w:numPr>
      </w:pPr>
      <w:r w:rsidRPr="00333456">
        <w:t>ve slově</w:t>
      </w:r>
      <w:r>
        <w:t xml:space="preserve"> může být</w:t>
      </w:r>
      <w:r w:rsidRPr="00333456">
        <w:t xml:space="preserve"> potlačena</w:t>
      </w:r>
      <w:r>
        <w:t xml:space="preserve"> počáteční nebo koncová slabika</w:t>
      </w:r>
    </w:p>
    <w:p w:rsidR="005E5475" w:rsidRDefault="00333456" w:rsidP="005E5475">
      <w:pPr>
        <w:pStyle w:val="Odstavecseseznamem"/>
        <w:numPr>
          <w:ilvl w:val="0"/>
          <w:numId w:val="2"/>
        </w:numPr>
      </w:pPr>
      <w:r>
        <w:t>m</w:t>
      </w:r>
      <w:r w:rsidRPr="00333456">
        <w:t>ohou být také zkracován</w:t>
      </w:r>
      <w:r>
        <w:t>y pauzy mezi jednotlivými slovy</w:t>
      </w:r>
    </w:p>
    <w:p w:rsidR="005E5475" w:rsidRDefault="005E5475" w:rsidP="005E5475">
      <w:r>
        <w:t>WMA</w:t>
      </w:r>
    </w:p>
    <w:p w:rsidR="005E5475" w:rsidRDefault="005E5475" w:rsidP="005E5475">
      <w:pPr>
        <w:pStyle w:val="Odstavecseseznamem"/>
        <w:numPr>
          <w:ilvl w:val="0"/>
          <w:numId w:val="2"/>
        </w:numPr>
        <w:ind w:left="426" w:hanging="142"/>
      </w:pPr>
      <w:r>
        <w:t>formát pr</w:t>
      </w:r>
      <w:r w:rsidR="00A269F3">
        <w:t xml:space="preserve">o komprimovanou zvukovou stopu </w:t>
      </w:r>
      <w:r>
        <w:t>o</w:t>
      </w:r>
      <w:r w:rsidR="00A269F3">
        <w:t>d</w:t>
      </w:r>
      <w:r>
        <w:t xml:space="preserve"> MS</w:t>
      </w:r>
    </w:p>
    <w:p w:rsidR="00A269F3" w:rsidRDefault="00A269F3" w:rsidP="005E5475">
      <w:pPr>
        <w:pStyle w:val="Odstavecseseznamem"/>
        <w:numPr>
          <w:ilvl w:val="0"/>
          <w:numId w:val="2"/>
        </w:numPr>
        <w:ind w:left="426" w:hanging="142"/>
      </w:pPr>
      <w:r>
        <w:t>obdobný princip jako MP3</w:t>
      </w:r>
    </w:p>
    <w:p w:rsidR="005E5475" w:rsidRDefault="005E5475" w:rsidP="005E5475">
      <w:pPr>
        <w:pStyle w:val="Odstavecseseznamem"/>
        <w:numPr>
          <w:ilvl w:val="0"/>
          <w:numId w:val="2"/>
        </w:numPr>
        <w:ind w:left="426" w:hanging="142"/>
      </w:pPr>
      <w:r>
        <w:t>ve starších verzích nekvalitní zvuk, ale v dnes používaných verzích se dostal na velmi vysokou úroveň (umožnuje</w:t>
      </w:r>
      <w:r w:rsidRPr="005E5475">
        <w:t xml:space="preserve"> bezztrátovou a multikanálovou kompresi</w:t>
      </w:r>
      <w:r>
        <w:t>)</w:t>
      </w:r>
    </w:p>
    <w:p w:rsidR="005E5475" w:rsidRDefault="005E5475" w:rsidP="005E5475">
      <w:pPr>
        <w:pStyle w:val="Odstavecseseznamem"/>
        <w:numPr>
          <w:ilvl w:val="0"/>
          <w:numId w:val="2"/>
        </w:numPr>
        <w:ind w:left="426" w:hanging="142"/>
      </w:pPr>
      <w:r>
        <w:t xml:space="preserve">používá </w:t>
      </w:r>
      <w:proofErr w:type="gramStart"/>
      <w:r>
        <w:t>příponu .</w:t>
      </w:r>
      <w:proofErr w:type="spellStart"/>
      <w:r w:rsidRPr="005E5475">
        <w:t>asf</w:t>
      </w:r>
      <w:proofErr w:type="spellEnd"/>
      <w:proofErr w:type="gramEnd"/>
      <w:r w:rsidRPr="005E5475">
        <w:t xml:space="preserve"> nebo .</w:t>
      </w:r>
      <w:proofErr w:type="spellStart"/>
      <w:r w:rsidRPr="005E5475">
        <w:t>wma</w:t>
      </w:r>
      <w:proofErr w:type="spellEnd"/>
    </w:p>
    <w:p w:rsidR="005E5475" w:rsidRDefault="005E5475" w:rsidP="005E5475">
      <w:pPr>
        <w:pStyle w:val="Odstavecseseznamem"/>
        <w:numPr>
          <w:ilvl w:val="0"/>
          <w:numId w:val="2"/>
        </w:numPr>
        <w:ind w:left="426" w:hanging="142"/>
      </w:pPr>
      <w:proofErr w:type="spellStart"/>
      <w:r>
        <w:t>kodek</w:t>
      </w:r>
      <w:proofErr w:type="spellEnd"/>
      <w:r>
        <w:t xml:space="preserve"> je integrovaný jako součást WMP, navíc </w:t>
      </w:r>
      <w:proofErr w:type="spellStart"/>
      <w:r>
        <w:t>kodek</w:t>
      </w:r>
      <w:proofErr w:type="spellEnd"/>
      <w:r>
        <w:t xml:space="preserve"> lze minimálně nastavovat</w:t>
      </w:r>
    </w:p>
    <w:p w:rsidR="00A269F3" w:rsidRDefault="005E5475" w:rsidP="005E5475">
      <w:pPr>
        <w:pStyle w:val="Odstavecseseznamem"/>
        <w:numPr>
          <w:ilvl w:val="0"/>
          <w:numId w:val="2"/>
        </w:numPr>
        <w:ind w:left="426" w:hanging="142"/>
      </w:pPr>
      <w:r>
        <w:t xml:space="preserve">neexistuje </w:t>
      </w:r>
      <w:proofErr w:type="spellStart"/>
      <w:r w:rsidR="00A269F3">
        <w:t>N</w:t>
      </w:r>
      <w:r>
        <w:t>kodér</w:t>
      </w:r>
      <w:proofErr w:type="spellEnd"/>
      <w:r>
        <w:t xml:space="preserve"> mimo platformu Windows</w:t>
      </w:r>
      <w:r w:rsidR="00A269F3">
        <w:t>, dekodér je pak poměrně podporovaný</w:t>
      </w:r>
    </w:p>
    <w:p w:rsidR="00A269F3" w:rsidRDefault="00A269F3" w:rsidP="00A269F3">
      <w:r>
        <w:t>FLAC</w:t>
      </w:r>
    </w:p>
    <w:p w:rsidR="005E5475" w:rsidRDefault="00B37EA7" w:rsidP="00B37EA7">
      <w:pPr>
        <w:pStyle w:val="Odstavecseseznamem"/>
        <w:numPr>
          <w:ilvl w:val="0"/>
          <w:numId w:val="2"/>
        </w:numPr>
      </w:pPr>
      <w:r>
        <w:t xml:space="preserve">otevřený </w:t>
      </w:r>
      <w:proofErr w:type="spellStart"/>
      <w:r>
        <w:t>kodek</w:t>
      </w:r>
      <w:proofErr w:type="spellEnd"/>
      <w:r>
        <w:t xml:space="preserve"> pro bezztrátovou kompresi</w:t>
      </w:r>
      <w:r w:rsidR="005E5475">
        <w:t xml:space="preserve"> </w:t>
      </w:r>
      <w:r>
        <w:t>zvuku</w:t>
      </w:r>
    </w:p>
    <w:p w:rsidR="00B37EA7" w:rsidRDefault="00B37EA7" w:rsidP="00B37EA7">
      <w:pPr>
        <w:pStyle w:val="Odstavecseseznamem"/>
        <w:numPr>
          <w:ilvl w:val="0"/>
          <w:numId w:val="2"/>
        </w:numPr>
      </w:pPr>
      <w:r>
        <w:t>princip je podobný ke kompresi pomocí ZIP, ale je optimalizován pro ukládání zvukové stopy</w:t>
      </w:r>
    </w:p>
    <w:p w:rsidR="00B37EA7" w:rsidRDefault="00B37EA7" w:rsidP="00B37EA7">
      <w:pPr>
        <w:pStyle w:val="Odstavecseseznamem"/>
        <w:numPr>
          <w:ilvl w:val="0"/>
          <w:numId w:val="2"/>
        </w:numPr>
      </w:pPr>
      <w:r>
        <w:t>velikost komprimovaného souboru oproti nekomprimované audio stopě je kolem 60%</w:t>
      </w:r>
    </w:p>
    <w:p w:rsidR="00B37EA7" w:rsidRDefault="00B37EA7" w:rsidP="00B37EA7">
      <w:pPr>
        <w:pStyle w:val="Odstavecseseznamem"/>
        <w:numPr>
          <w:ilvl w:val="0"/>
          <w:numId w:val="2"/>
        </w:numPr>
      </w:pPr>
      <w:r>
        <w:t>v současné době se poměrně používá</w:t>
      </w:r>
    </w:p>
    <w:p w:rsidR="00B37EA7" w:rsidRDefault="00B37EA7" w:rsidP="00B37EA7">
      <w:r>
        <w:t>WAV</w:t>
      </w:r>
    </w:p>
    <w:p w:rsidR="00E173F9" w:rsidRDefault="00E173F9" w:rsidP="00B37EA7">
      <w:pPr>
        <w:pStyle w:val="Odstavecseseznamem"/>
        <w:numPr>
          <w:ilvl w:val="0"/>
          <w:numId w:val="2"/>
        </w:numPr>
      </w:pPr>
      <w:proofErr w:type="spellStart"/>
      <w:r>
        <w:t>kodek</w:t>
      </w:r>
      <w:proofErr w:type="spellEnd"/>
      <w:r>
        <w:t xml:space="preserve"> pro bezztrátovou kompresi zvuku</w:t>
      </w:r>
    </w:p>
    <w:p w:rsidR="00E173F9" w:rsidRDefault="00E173F9" w:rsidP="00B37EA7">
      <w:pPr>
        <w:pStyle w:val="Odstavecseseznamem"/>
        <w:numPr>
          <w:ilvl w:val="0"/>
          <w:numId w:val="2"/>
        </w:numPr>
      </w:pPr>
      <w:r>
        <w:t>vytvořený MS a IBM</w:t>
      </w:r>
    </w:p>
    <w:p w:rsidR="00E173F9" w:rsidRDefault="00E173F9" w:rsidP="00B37EA7">
      <w:pPr>
        <w:pStyle w:val="Odstavecseseznamem"/>
        <w:numPr>
          <w:ilvl w:val="0"/>
          <w:numId w:val="2"/>
        </w:numPr>
      </w:pPr>
      <w:r>
        <w:t>jeho vnitřní struktura je poměrně jednoduchá, ale úroveň komprese je velmi nízká</w:t>
      </w:r>
    </w:p>
    <w:p w:rsidR="00E173F9" w:rsidRDefault="00E173F9" w:rsidP="00B37EA7">
      <w:pPr>
        <w:pStyle w:val="Odstavecseseznamem"/>
        <w:numPr>
          <w:ilvl w:val="0"/>
          <w:numId w:val="2"/>
        </w:numPr>
      </w:pPr>
      <w:r>
        <w:t>používá se pro přenos zvukových stop mezi různými systémy</w:t>
      </w:r>
    </w:p>
    <w:p w:rsidR="003143DF" w:rsidRDefault="00E173F9" w:rsidP="00B336EF">
      <w:pPr>
        <w:pStyle w:val="Odstavecseseznamem"/>
        <w:numPr>
          <w:ilvl w:val="0"/>
          <w:numId w:val="2"/>
        </w:numPr>
      </w:pPr>
      <w:r>
        <w:t xml:space="preserve">pro velikost souborů se nehodí k archivaci zvukové stopy  </w:t>
      </w:r>
    </w:p>
    <w:p w:rsidR="003143DF" w:rsidRDefault="003143DF" w:rsidP="003143DF">
      <w:r>
        <w:t>Datový tok</w:t>
      </w:r>
    </w:p>
    <w:p w:rsidR="003143DF" w:rsidRDefault="003143DF" w:rsidP="00B336EF">
      <w:pPr>
        <w:pStyle w:val="Odstavecseseznamem"/>
        <w:numPr>
          <w:ilvl w:val="0"/>
          <w:numId w:val="2"/>
        </w:numPr>
      </w:pPr>
      <w:r>
        <w:t>tzn. kolik b či B za jednu 1 sekundu je potřeba přenést, aby byla přehrána či zakódována 1 sekunda zvukové stopy</w:t>
      </w:r>
    </w:p>
    <w:p w:rsidR="00B336EF" w:rsidRDefault="003143DF" w:rsidP="00B336EF">
      <w:pPr>
        <w:pStyle w:val="Odstavecseseznamem"/>
        <w:numPr>
          <w:ilvl w:val="0"/>
          <w:numId w:val="2"/>
        </w:numPr>
      </w:pPr>
      <w:r>
        <w:t>Některé formáty umožnují proměnný datový tok, zvuková stopa</w:t>
      </w:r>
      <w:r w:rsidR="00B336EF">
        <w:t xml:space="preserve"> je </w:t>
      </w:r>
      <w:r>
        <w:t>rozdělena do rámců a ty mají vlastní datový</w:t>
      </w:r>
      <w:bookmarkStart w:id="0" w:name="_GoBack"/>
      <w:bookmarkEnd w:id="0"/>
      <w:r w:rsidR="00B336EF">
        <w:t xml:space="preserve"> tok.</w:t>
      </w:r>
    </w:p>
    <w:p w:rsidR="003143DF" w:rsidRDefault="003143DF" w:rsidP="003143DF"/>
    <w:p w:rsidR="003143DF" w:rsidRDefault="003143DF" w:rsidP="003143DF"/>
    <w:p w:rsidR="003143DF" w:rsidRDefault="003143DF" w:rsidP="003143DF"/>
    <w:p w:rsidR="003143DF" w:rsidRDefault="003143DF" w:rsidP="003143DF">
      <w:r>
        <w:t xml:space="preserve">Parametry </w:t>
      </w:r>
      <w:proofErr w:type="spellStart"/>
      <w:r>
        <w:t>Ncoderů</w:t>
      </w:r>
      <w:proofErr w:type="spellEnd"/>
    </w:p>
    <w:p w:rsidR="003143DF" w:rsidRDefault="003143DF" w:rsidP="003143DF"/>
    <w:p w:rsidR="003143DF" w:rsidRDefault="003143DF" w:rsidP="003143DF">
      <w:r>
        <w:t>Datový tok</w:t>
      </w:r>
      <w:r>
        <w:tab/>
        <w:t>mód zvuku</w:t>
      </w:r>
      <w:r>
        <w:tab/>
        <w:t>kvalita</w:t>
      </w:r>
      <w:r>
        <w:tab/>
      </w:r>
      <w:r>
        <w:tab/>
        <w:t>kompresní poměr</w:t>
      </w:r>
      <w:r>
        <w:tab/>
      </w:r>
      <w:proofErr w:type="spellStart"/>
      <w:r>
        <w:t>freg</w:t>
      </w:r>
      <w:proofErr w:type="spellEnd"/>
    </w:p>
    <w:p w:rsidR="003143DF" w:rsidRDefault="003143DF" w:rsidP="003143DF">
      <w:r>
        <w:t xml:space="preserve">8 </w:t>
      </w:r>
      <w:proofErr w:type="spellStart"/>
      <w:r>
        <w:t>kb</w:t>
      </w:r>
      <w:proofErr w:type="spellEnd"/>
      <w:r>
        <w:t>/s</w:t>
      </w:r>
      <w:r>
        <w:tab/>
      </w:r>
      <w:r>
        <w:tab/>
        <w:t>Mono</w:t>
      </w:r>
      <w:r>
        <w:tab/>
      </w:r>
      <w:r>
        <w:tab/>
        <w:t>telefon</w:t>
      </w:r>
      <w:r>
        <w:tab/>
      </w:r>
      <w:r>
        <w:tab/>
        <w:t>1:192</w:t>
      </w:r>
      <w:r>
        <w:tab/>
        <w:t>2,5 kHz</w:t>
      </w:r>
    </w:p>
    <w:p w:rsidR="003143DF" w:rsidRDefault="003143DF" w:rsidP="003143DF">
      <w:r>
        <w:t xml:space="preserve">32 </w:t>
      </w:r>
      <w:proofErr w:type="spellStart"/>
      <w:r>
        <w:t>kb</w:t>
      </w:r>
      <w:proofErr w:type="spellEnd"/>
      <w:r>
        <w:t>/s</w:t>
      </w:r>
      <w:r>
        <w:tab/>
      </w:r>
      <w:r>
        <w:tab/>
        <w:t>Mono</w:t>
      </w:r>
      <w:r>
        <w:tab/>
      </w:r>
      <w:r>
        <w:tab/>
        <w:t>AM</w:t>
      </w:r>
      <w:r>
        <w:tab/>
      </w:r>
      <w:r>
        <w:tab/>
        <w:t>1:48</w:t>
      </w:r>
      <w:r>
        <w:tab/>
        <w:t>7,5</w:t>
      </w:r>
    </w:p>
    <w:p w:rsidR="003143DF" w:rsidRDefault="003143DF" w:rsidP="003143DF">
      <w:r>
        <w:t xml:space="preserve">64 </w:t>
      </w:r>
      <w:proofErr w:type="spellStart"/>
      <w:r>
        <w:t>kb</w:t>
      </w:r>
      <w:proofErr w:type="spellEnd"/>
      <w:r>
        <w:t>/s</w:t>
      </w:r>
      <w:r>
        <w:tab/>
      </w:r>
      <w:r>
        <w:tab/>
        <w:t>Stereo</w:t>
      </w:r>
      <w:r>
        <w:tab/>
      </w:r>
      <w:r>
        <w:tab/>
        <w:t>FM</w:t>
      </w:r>
      <w:r>
        <w:tab/>
      </w:r>
      <w:r>
        <w:tab/>
        <w:t>1:24</w:t>
      </w:r>
      <w:r>
        <w:tab/>
        <w:t>12</w:t>
      </w:r>
    </w:p>
    <w:p w:rsidR="003143DF" w:rsidRDefault="003143DF" w:rsidP="003143DF">
      <w:r>
        <w:t xml:space="preserve">128 </w:t>
      </w:r>
      <w:proofErr w:type="spellStart"/>
      <w:r>
        <w:t>kb</w:t>
      </w:r>
      <w:proofErr w:type="spellEnd"/>
      <w:r>
        <w:t>/s</w:t>
      </w:r>
      <w:r>
        <w:tab/>
        <w:t>Stereo</w:t>
      </w:r>
      <w:r>
        <w:tab/>
      </w:r>
      <w:r>
        <w:tab/>
        <w:t>CD</w:t>
      </w:r>
      <w:r>
        <w:tab/>
      </w:r>
      <w:r>
        <w:tab/>
        <w:t>1:12</w:t>
      </w:r>
      <w:r>
        <w:tab/>
        <w:t>&gt;16</w:t>
      </w:r>
    </w:p>
    <w:p w:rsidR="00B336EF" w:rsidRDefault="00B336EF" w:rsidP="00B336EF"/>
    <w:p w:rsidR="00B336EF" w:rsidRDefault="00B336EF"/>
    <w:sectPr w:rsidR="00B336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1418AB"/>
    <w:multiLevelType w:val="hybridMultilevel"/>
    <w:tmpl w:val="F90A9F50"/>
    <w:lvl w:ilvl="0" w:tplc="9574ECD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7D0764"/>
    <w:multiLevelType w:val="hybridMultilevel"/>
    <w:tmpl w:val="5D24B822"/>
    <w:lvl w:ilvl="0" w:tplc="9574ECD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6EF"/>
    <w:rsid w:val="000D0104"/>
    <w:rsid w:val="001867FB"/>
    <w:rsid w:val="0022099C"/>
    <w:rsid w:val="003062C2"/>
    <w:rsid w:val="00311BAE"/>
    <w:rsid w:val="003143DF"/>
    <w:rsid w:val="00333456"/>
    <w:rsid w:val="00351740"/>
    <w:rsid w:val="004B16F7"/>
    <w:rsid w:val="004E2AE3"/>
    <w:rsid w:val="005655A2"/>
    <w:rsid w:val="005E5475"/>
    <w:rsid w:val="006515FA"/>
    <w:rsid w:val="006947DA"/>
    <w:rsid w:val="00706544"/>
    <w:rsid w:val="00836C0A"/>
    <w:rsid w:val="00A269F3"/>
    <w:rsid w:val="00B336EF"/>
    <w:rsid w:val="00B37EA7"/>
    <w:rsid w:val="00C02CC3"/>
    <w:rsid w:val="00E173F9"/>
    <w:rsid w:val="00EA3465"/>
    <w:rsid w:val="00F26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4D4A03-88F2-4F62-B9E8-C8B23E8C2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336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BFBF00-0739-4B93-934E-4680AA505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4</Pages>
  <Words>713</Words>
  <Characters>4207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Daniel Velek</dc:creator>
  <cp:keywords/>
  <dc:description/>
  <cp:lastModifiedBy>Ing. Daniel Velek</cp:lastModifiedBy>
  <cp:revision>3</cp:revision>
  <dcterms:created xsi:type="dcterms:W3CDTF">2017-11-22T09:09:00Z</dcterms:created>
  <dcterms:modified xsi:type="dcterms:W3CDTF">2017-12-13T10:29:00Z</dcterms:modified>
</cp:coreProperties>
</file>